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C725C" w14:textId="59D6AB0C" w:rsidR="0001500C" w:rsidRDefault="004822B8" w:rsidP="004822B8">
      <w:pPr>
        <w:rPr>
          <w:rFonts w:asciiTheme="minorHAnsi" w:hAnsiTheme="minorHAnsi" w:cstheme="minorHAnsi"/>
          <w:b/>
          <w:bCs/>
          <w:color w:val="00000A"/>
          <w:sz w:val="23"/>
          <w:szCs w:val="23"/>
        </w:rPr>
      </w:pPr>
      <w:r>
        <w:rPr>
          <w:b/>
          <w:bCs/>
          <w:color w:val="00000A"/>
          <w:sz w:val="23"/>
          <w:szCs w:val="23"/>
        </w:rPr>
        <w:t xml:space="preserve">Minutes of </w:t>
      </w:r>
      <w:r w:rsidR="00B27FD0">
        <w:rPr>
          <w:b/>
          <w:bCs/>
          <w:color w:val="00000A"/>
          <w:sz w:val="23"/>
          <w:szCs w:val="23"/>
        </w:rPr>
        <w:t>the</w:t>
      </w:r>
      <w:r w:rsidR="00971FB0">
        <w:rPr>
          <w:b/>
          <w:bCs/>
          <w:color w:val="00000A"/>
          <w:sz w:val="23"/>
          <w:szCs w:val="23"/>
        </w:rPr>
        <w:t xml:space="preserve"> Ordinary</w:t>
      </w:r>
      <w:r w:rsidR="00B27FD0">
        <w:rPr>
          <w:b/>
          <w:bCs/>
          <w:color w:val="00000A"/>
          <w:sz w:val="23"/>
          <w:szCs w:val="23"/>
        </w:rPr>
        <w:t xml:space="preserve"> Meeting</w:t>
      </w:r>
      <w:r w:rsidR="00791D54">
        <w:rPr>
          <w:b/>
          <w:bCs/>
          <w:color w:val="00000A"/>
          <w:sz w:val="23"/>
          <w:szCs w:val="23"/>
        </w:rPr>
        <w:t xml:space="preserve"> of </w:t>
      </w:r>
      <w:proofErr w:type="spellStart"/>
      <w:r w:rsidR="00791D54">
        <w:rPr>
          <w:b/>
          <w:bCs/>
          <w:color w:val="00000A"/>
          <w:sz w:val="23"/>
          <w:szCs w:val="23"/>
        </w:rPr>
        <w:t>Shotgate</w:t>
      </w:r>
      <w:proofErr w:type="spellEnd"/>
      <w:r w:rsidR="00791D54">
        <w:rPr>
          <w:b/>
          <w:bCs/>
          <w:color w:val="00000A"/>
          <w:sz w:val="23"/>
          <w:szCs w:val="23"/>
        </w:rPr>
        <w:t xml:space="preserve"> Parish Council, </w:t>
      </w:r>
      <w:r>
        <w:rPr>
          <w:b/>
          <w:bCs/>
          <w:color w:val="00000A"/>
          <w:sz w:val="23"/>
          <w:szCs w:val="23"/>
        </w:rPr>
        <w:t>Held o</w:t>
      </w:r>
      <w:r w:rsidR="00D45185">
        <w:rPr>
          <w:b/>
          <w:bCs/>
          <w:color w:val="00000A"/>
          <w:sz w:val="23"/>
          <w:szCs w:val="23"/>
        </w:rPr>
        <w:t>n T</w:t>
      </w:r>
      <w:r w:rsidR="0001500C">
        <w:rPr>
          <w:b/>
          <w:bCs/>
          <w:color w:val="00000A"/>
          <w:sz w:val="23"/>
          <w:szCs w:val="23"/>
        </w:rPr>
        <w:t>uesday the</w:t>
      </w:r>
      <w:r w:rsidR="0060583C">
        <w:rPr>
          <w:b/>
          <w:bCs/>
          <w:color w:val="00000A"/>
          <w:sz w:val="23"/>
          <w:szCs w:val="23"/>
        </w:rPr>
        <w:t xml:space="preserve"> </w:t>
      </w:r>
      <w:proofErr w:type="gramStart"/>
      <w:r w:rsidR="007E4453">
        <w:rPr>
          <w:b/>
          <w:bCs/>
          <w:color w:val="00000A"/>
          <w:sz w:val="23"/>
          <w:szCs w:val="23"/>
        </w:rPr>
        <w:t>8th</w:t>
      </w:r>
      <w:proofErr w:type="gramEnd"/>
      <w:r w:rsidR="007E4453">
        <w:rPr>
          <w:b/>
          <w:bCs/>
          <w:color w:val="00000A"/>
          <w:sz w:val="23"/>
          <w:szCs w:val="23"/>
        </w:rPr>
        <w:t xml:space="preserve"> April</w:t>
      </w:r>
      <w:r w:rsidR="0001500C">
        <w:rPr>
          <w:b/>
          <w:bCs/>
          <w:color w:val="00000A"/>
          <w:sz w:val="23"/>
          <w:szCs w:val="23"/>
        </w:rPr>
        <w:t xml:space="preserve"> </w:t>
      </w:r>
      <w:r w:rsidR="003D3040">
        <w:rPr>
          <w:b/>
          <w:bCs/>
          <w:color w:val="00000A"/>
          <w:sz w:val="23"/>
          <w:szCs w:val="23"/>
        </w:rPr>
        <w:t>202</w:t>
      </w:r>
      <w:r w:rsidR="00634A39">
        <w:rPr>
          <w:b/>
          <w:bCs/>
          <w:color w:val="00000A"/>
          <w:sz w:val="23"/>
          <w:szCs w:val="23"/>
        </w:rPr>
        <w:t>5</w:t>
      </w:r>
      <w:r w:rsidR="003D3040">
        <w:rPr>
          <w:b/>
          <w:bCs/>
          <w:color w:val="00000A"/>
          <w:sz w:val="23"/>
          <w:szCs w:val="23"/>
        </w:rPr>
        <w:t xml:space="preserve"> </w:t>
      </w:r>
      <w:r w:rsidR="0001500C">
        <w:rPr>
          <w:b/>
          <w:bCs/>
          <w:color w:val="00000A"/>
          <w:sz w:val="23"/>
          <w:szCs w:val="23"/>
        </w:rPr>
        <w:t>at 7:</w:t>
      </w:r>
      <w:r w:rsidR="00B27FD0">
        <w:rPr>
          <w:b/>
          <w:bCs/>
          <w:color w:val="00000A"/>
          <w:sz w:val="23"/>
          <w:szCs w:val="23"/>
        </w:rPr>
        <w:t>30pm</w:t>
      </w:r>
      <w:r w:rsidR="00971FB0">
        <w:rPr>
          <w:b/>
          <w:bCs/>
          <w:color w:val="00000A"/>
          <w:sz w:val="23"/>
          <w:szCs w:val="23"/>
        </w:rPr>
        <w:t xml:space="preserve">, at </w:t>
      </w:r>
      <w:proofErr w:type="spellStart"/>
      <w:r w:rsidR="00971FB0">
        <w:rPr>
          <w:b/>
          <w:bCs/>
          <w:color w:val="00000A"/>
          <w:sz w:val="23"/>
          <w:szCs w:val="23"/>
        </w:rPr>
        <w:t>Shotgate</w:t>
      </w:r>
      <w:proofErr w:type="spellEnd"/>
      <w:r w:rsidR="00971FB0">
        <w:rPr>
          <w:b/>
          <w:bCs/>
          <w:color w:val="00000A"/>
          <w:sz w:val="23"/>
          <w:szCs w:val="23"/>
        </w:rPr>
        <w:t xml:space="preserve"> Baptist Church, Bruce Grove</w:t>
      </w:r>
    </w:p>
    <w:p w14:paraId="2486EE3E" w14:textId="2945403E" w:rsidR="006E77DE" w:rsidRDefault="006E77DE" w:rsidP="003901F0">
      <w:pPr>
        <w:rPr>
          <w:rFonts w:asciiTheme="minorHAnsi" w:hAnsiTheme="minorHAnsi" w:cstheme="minorHAnsi"/>
          <w:b/>
          <w:bCs/>
          <w:color w:val="00000A"/>
          <w:sz w:val="23"/>
          <w:szCs w:val="23"/>
        </w:rPr>
      </w:pP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p>
    <w:p w14:paraId="3FA6E1D9" w14:textId="1957F82E" w:rsidR="006E77DE" w:rsidRPr="006E77DE" w:rsidRDefault="003A0E1D">
      <w:pPr>
        <w:rPr>
          <w:rFonts w:ascii="Lucida Handwriting" w:hAnsi="Lucida Handwriting"/>
          <w:b/>
          <w:bCs/>
          <w:sz w:val="28"/>
          <w:szCs w:val="28"/>
        </w:rPr>
      </w:pPr>
      <w:r>
        <w:rPr>
          <w:rFonts w:ascii="Lucida Handwriting" w:hAnsi="Lucida Handwriting"/>
          <w:b/>
          <w:bCs/>
          <w:sz w:val="28"/>
          <w:szCs w:val="28"/>
        </w:rPr>
        <w:t xml:space="preserve">   </w:t>
      </w:r>
      <w:r w:rsidRPr="003A0E1D">
        <w:rPr>
          <w:i/>
          <w:iCs/>
        </w:rPr>
        <w:t>Motion</w:t>
      </w:r>
      <w:r>
        <w:rPr>
          <w:i/>
          <w:iCs/>
        </w:rPr>
        <w:t>s</w:t>
      </w:r>
      <w:r w:rsidRPr="003A0E1D">
        <w:rPr>
          <w:i/>
          <w:iCs/>
        </w:rPr>
        <w:t xml:space="preserve"> for Council to vote &amp; Accept indicated </w:t>
      </w:r>
      <w:proofErr w:type="gramStart"/>
      <w:r w:rsidRPr="003A0E1D">
        <w:rPr>
          <w:i/>
          <w:iCs/>
        </w:rPr>
        <w:t>by</w:t>
      </w:r>
      <w:r>
        <w:t xml:space="preserve">  </w:t>
      </w:r>
      <w:r w:rsidR="00A374A3" w:rsidRPr="00A374A3">
        <w:rPr>
          <w:rFonts w:ascii="Wingdings" w:hAnsi="Wingdings"/>
          <w:color w:val="660066"/>
        </w:rPr>
        <w:t></w:t>
      </w:r>
      <w:proofErr w:type="gramEnd"/>
    </w:p>
    <w:tbl>
      <w:tblPr>
        <w:tblpPr w:leftFromText="180" w:rightFromText="180" w:vertAnchor="text" w:tblpY="1"/>
        <w:tblOverlap w:val="never"/>
        <w:tblW w:w="9888" w:type="dxa"/>
        <w:tblLayout w:type="fixed"/>
        <w:tblLook w:val="0000" w:firstRow="0" w:lastRow="0" w:firstColumn="0" w:lastColumn="0" w:noHBand="0" w:noVBand="0"/>
      </w:tblPr>
      <w:tblGrid>
        <w:gridCol w:w="1065"/>
        <w:gridCol w:w="8823"/>
      </w:tblGrid>
      <w:tr w:rsidR="00CE27B5" w14:paraId="6E1EA17C"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637A8" w14:textId="6D1E8B1E" w:rsidR="00CE27B5" w:rsidRDefault="007E4453" w:rsidP="00682582">
            <w:pPr>
              <w:rPr>
                <w:b/>
                <w:bCs/>
              </w:rPr>
            </w:pPr>
            <w:r>
              <w:rPr>
                <w:b/>
                <w:bCs/>
              </w:rPr>
              <w:t>36</w:t>
            </w:r>
            <w:r w:rsidR="00F451C8">
              <w:rPr>
                <w:b/>
                <w:bCs/>
              </w:rPr>
              <w:t>.2</w:t>
            </w:r>
            <w:r w:rsidR="00643197">
              <w:rPr>
                <w:b/>
                <w:bCs/>
              </w:rPr>
              <w:t>5</w:t>
            </w:r>
          </w:p>
          <w:p w14:paraId="0A01393E" w14:textId="77777777" w:rsidR="003657DF" w:rsidRDefault="003657DF" w:rsidP="00682582">
            <w:pPr>
              <w:rPr>
                <w:b/>
                <w:bCs/>
              </w:rPr>
            </w:pPr>
          </w:p>
          <w:p w14:paraId="7FEE0B7A" w14:textId="77777777" w:rsidR="003657DF" w:rsidRDefault="003657DF" w:rsidP="00682582">
            <w:pPr>
              <w:rPr>
                <w:b/>
                <w:bCs/>
              </w:rPr>
            </w:pPr>
          </w:p>
          <w:p w14:paraId="121831D3" w14:textId="2D7E2BF2" w:rsidR="003657DF" w:rsidRDefault="003657DF" w:rsidP="00682582">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2A970" w14:textId="583DC5AD" w:rsidR="00CE27B5" w:rsidRDefault="00971FB0" w:rsidP="00682582">
            <w:pPr>
              <w:rPr>
                <w:rFonts w:ascii="Wingdings" w:hAnsi="Wingdings" w:hint="eastAsia"/>
              </w:rPr>
            </w:pPr>
            <w:r>
              <w:rPr>
                <w:b/>
                <w:bCs/>
              </w:rPr>
              <w:t xml:space="preserve">Chairman’s Welcome &amp; </w:t>
            </w:r>
            <w:r w:rsidRPr="42CDA584">
              <w:rPr>
                <w:b/>
                <w:bCs/>
              </w:rPr>
              <w:t>Apologies</w:t>
            </w:r>
            <w:r>
              <w:rPr>
                <w:b/>
                <w:bCs/>
              </w:rPr>
              <w:t xml:space="preserve"> &amp; Reasons for Absence</w:t>
            </w:r>
            <w:r>
              <w:t xml:space="preserve"> – Council to vote &amp; </w:t>
            </w:r>
            <w:proofErr w:type="gramStart"/>
            <w:r>
              <w:t>Accept</w:t>
            </w:r>
            <w:proofErr w:type="gramEnd"/>
            <w:r>
              <w:t xml:space="preserve"> </w:t>
            </w:r>
            <w:r w:rsidR="00A374A3" w:rsidRPr="00A374A3">
              <w:rPr>
                <w:rFonts w:ascii="Wingdings" w:hAnsi="Wingdings"/>
                <w:color w:val="660066"/>
              </w:rPr>
              <w:t></w:t>
            </w:r>
          </w:p>
          <w:p w14:paraId="03D24D0F" w14:textId="39771D9B" w:rsidR="003E319E" w:rsidRPr="004822B8" w:rsidRDefault="004822B8" w:rsidP="00682582">
            <w:pPr>
              <w:rPr>
                <w:color w:val="4472C4" w:themeColor="accent1"/>
              </w:rPr>
            </w:pPr>
            <w:r w:rsidRPr="004822B8">
              <w:rPr>
                <w:color w:val="4472C4" w:themeColor="accent1"/>
              </w:rPr>
              <w:t>No apologies given</w:t>
            </w:r>
          </w:p>
          <w:p w14:paraId="02EB378F" w14:textId="63F7F3BE" w:rsidR="00FD7F43" w:rsidRPr="003E319E" w:rsidRDefault="00FD7F43" w:rsidP="00682582">
            <w:pPr>
              <w:rPr>
                <w:i/>
                <w:iCs/>
              </w:rPr>
            </w:pPr>
          </w:p>
        </w:tc>
      </w:tr>
      <w:tr w:rsidR="00B27FD0" w14:paraId="08ADF748"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1F9D4" w14:textId="40D45E9D" w:rsidR="00B27FD0" w:rsidRDefault="007E4453" w:rsidP="00682582">
            <w:pPr>
              <w:rPr>
                <w:b/>
                <w:bCs/>
              </w:rPr>
            </w:pPr>
            <w:r>
              <w:rPr>
                <w:b/>
                <w:bCs/>
              </w:rPr>
              <w:t>37</w:t>
            </w:r>
            <w:r w:rsidR="007563F4">
              <w:rPr>
                <w:b/>
                <w:bCs/>
              </w:rPr>
              <w:t>.2</w:t>
            </w:r>
            <w:r w:rsidR="00604703">
              <w:rPr>
                <w:b/>
                <w:bCs/>
              </w:rPr>
              <w:t>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4AD68" w14:textId="15A2CA76" w:rsidR="00971FB0" w:rsidRDefault="00971FB0" w:rsidP="00971FB0">
            <w:pPr>
              <w:rPr>
                <w:b/>
                <w:bCs/>
              </w:rPr>
            </w:pPr>
            <w:r>
              <w:rPr>
                <w:b/>
                <w:bCs/>
              </w:rPr>
              <w:t xml:space="preserve">Minutes of previous meeting. </w:t>
            </w:r>
            <w:r w:rsidRPr="000A230E">
              <w:rPr>
                <w:bCs/>
              </w:rPr>
              <w:t>(to be agreed and signed)</w:t>
            </w:r>
            <w:r>
              <w:rPr>
                <w:bCs/>
              </w:rPr>
              <w:t xml:space="preserve"> </w:t>
            </w:r>
            <w:r w:rsidR="00A374A3" w:rsidRPr="00A374A3">
              <w:rPr>
                <w:rFonts w:ascii="Wingdings" w:hAnsi="Wingdings"/>
                <w:color w:val="660066"/>
              </w:rPr>
              <w:t></w:t>
            </w:r>
          </w:p>
          <w:p w14:paraId="161A43F6" w14:textId="3C60AFA0" w:rsidR="00B27FD0" w:rsidRPr="00FD7F43" w:rsidRDefault="004822B8" w:rsidP="00682582">
            <w:r w:rsidRPr="004822B8">
              <w:rPr>
                <w:color w:val="4472C4" w:themeColor="accent1"/>
              </w:rPr>
              <w:t>Fully Agreed</w:t>
            </w:r>
          </w:p>
        </w:tc>
      </w:tr>
      <w:tr w:rsidR="00B27FD0" w14:paraId="77DF698A"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62AD2" w14:textId="04EC05F7" w:rsidR="00B27FD0" w:rsidRDefault="007E4453" w:rsidP="00682582">
            <w:pPr>
              <w:rPr>
                <w:b/>
                <w:bCs/>
              </w:rPr>
            </w:pPr>
            <w:r>
              <w:rPr>
                <w:b/>
                <w:bCs/>
              </w:rPr>
              <w:t>38</w:t>
            </w:r>
            <w:r w:rsidR="007563F4">
              <w:rPr>
                <w:b/>
                <w:bCs/>
              </w:rPr>
              <w:t>.2</w:t>
            </w:r>
            <w:r w:rsidR="00604703">
              <w:rPr>
                <w:b/>
                <w:bCs/>
              </w:rPr>
              <w:t>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EE1CF" w14:textId="77777777" w:rsidR="00971FB0" w:rsidRDefault="00971FB0" w:rsidP="00971FB0">
            <w:pPr>
              <w:rPr>
                <w:bCs/>
              </w:rPr>
            </w:pPr>
            <w:r>
              <w:rPr>
                <w:b/>
                <w:bCs/>
              </w:rPr>
              <w:t>Declarations and Interests</w:t>
            </w:r>
            <w:r w:rsidRPr="000A230E">
              <w:rPr>
                <w:bCs/>
              </w:rPr>
              <w:t xml:space="preserve"> (existence and nature)</w:t>
            </w:r>
          </w:p>
          <w:p w14:paraId="14C58080" w14:textId="3A34828E" w:rsidR="00B27FD0" w:rsidRPr="00FD7F43" w:rsidRDefault="004822B8" w:rsidP="007E4453">
            <w:pPr>
              <w:tabs>
                <w:tab w:val="left" w:pos="1030"/>
              </w:tabs>
            </w:pPr>
            <w:r w:rsidRPr="004822B8">
              <w:rPr>
                <w:color w:val="4472C4" w:themeColor="accent1"/>
              </w:rPr>
              <w:t>None</w:t>
            </w:r>
          </w:p>
        </w:tc>
      </w:tr>
      <w:tr w:rsidR="00B27FD0" w14:paraId="6D0D0C88"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7C791" w14:textId="1481567E" w:rsidR="00B27FD0" w:rsidRDefault="007E4453" w:rsidP="00B27FD0">
            <w:pPr>
              <w:rPr>
                <w:b/>
                <w:bCs/>
              </w:rPr>
            </w:pPr>
            <w:r>
              <w:rPr>
                <w:b/>
                <w:bCs/>
              </w:rPr>
              <w:t>39</w:t>
            </w:r>
            <w:r w:rsidR="007563F4">
              <w:rPr>
                <w:b/>
                <w:bCs/>
              </w:rPr>
              <w:t>.2</w:t>
            </w:r>
            <w:r w:rsidR="00604703">
              <w:rPr>
                <w:b/>
                <w:bCs/>
              </w:rPr>
              <w:t>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Layout w:type="fixed"/>
              <w:tblLook w:val="0000" w:firstRow="0" w:lastRow="0" w:firstColumn="0" w:lastColumn="0" w:noHBand="0" w:noVBand="0"/>
            </w:tblPr>
            <w:tblGrid>
              <w:gridCol w:w="7986"/>
            </w:tblGrid>
            <w:tr w:rsidR="00697594" w:rsidRPr="001B18EA" w14:paraId="355366F0" w14:textId="77777777" w:rsidTr="00EB799E">
              <w:trPr>
                <w:trHeight w:val="112"/>
              </w:trPr>
              <w:tc>
                <w:tcPr>
                  <w:tcW w:w="7986" w:type="dxa"/>
                </w:tcPr>
                <w:p w14:paraId="17AF260C" w14:textId="6CB4D0BA" w:rsidR="00697594" w:rsidRPr="001B18EA" w:rsidRDefault="00697594" w:rsidP="004822B8">
                  <w:pPr>
                    <w:framePr w:hSpace="180" w:wrap="around" w:vAnchor="text" w:hAnchor="text" w:y="1"/>
                    <w:suppressOverlap/>
                    <w:rPr>
                      <w:b/>
                      <w:bCs/>
                      <w:sz w:val="23"/>
                      <w:szCs w:val="23"/>
                    </w:rPr>
                  </w:pPr>
                  <w:r>
                    <w:rPr>
                      <w:b/>
                      <w:bCs/>
                      <w:sz w:val="23"/>
                      <w:szCs w:val="23"/>
                    </w:rPr>
                    <w:t>Borough/County Councillors Reports –</w:t>
                  </w:r>
                  <w:r w:rsidR="009766E4">
                    <w:rPr>
                      <w:b/>
                      <w:bCs/>
                      <w:sz w:val="23"/>
                      <w:szCs w:val="23"/>
                    </w:rPr>
                    <w:t xml:space="preserve"> </w:t>
                  </w:r>
                  <w:r>
                    <w:rPr>
                      <w:b/>
                      <w:bCs/>
                      <w:sz w:val="23"/>
                      <w:szCs w:val="23"/>
                    </w:rPr>
                    <w:t xml:space="preserve">ECC </w:t>
                  </w:r>
                  <w:r w:rsidR="00FC0DD0">
                    <w:rPr>
                      <w:b/>
                      <w:bCs/>
                      <w:sz w:val="23"/>
                      <w:szCs w:val="23"/>
                    </w:rPr>
                    <w:t xml:space="preserve">&amp; </w:t>
                  </w:r>
                  <w:proofErr w:type="spellStart"/>
                  <w:r w:rsidR="00FC0DD0">
                    <w:rPr>
                      <w:b/>
                      <w:bCs/>
                      <w:sz w:val="23"/>
                      <w:szCs w:val="23"/>
                    </w:rPr>
                    <w:t>Shotgate</w:t>
                  </w:r>
                  <w:proofErr w:type="spellEnd"/>
                  <w:r w:rsidR="00FC0DD0">
                    <w:rPr>
                      <w:b/>
                      <w:bCs/>
                      <w:sz w:val="23"/>
                      <w:szCs w:val="23"/>
                    </w:rPr>
                    <w:t xml:space="preserve"> Borough</w:t>
                  </w:r>
                  <w:r w:rsidR="009766E4">
                    <w:rPr>
                      <w:b/>
                      <w:bCs/>
                      <w:sz w:val="23"/>
                      <w:szCs w:val="23"/>
                    </w:rPr>
                    <w:t xml:space="preserve"> </w:t>
                  </w:r>
                  <w:r>
                    <w:rPr>
                      <w:b/>
                      <w:bCs/>
                      <w:sz w:val="23"/>
                      <w:szCs w:val="23"/>
                    </w:rPr>
                    <w:t xml:space="preserve">issues </w:t>
                  </w:r>
                </w:p>
              </w:tc>
            </w:tr>
            <w:tr w:rsidR="00697594" w14:paraId="22AA9EB1" w14:textId="77777777" w:rsidTr="00EB799E">
              <w:trPr>
                <w:trHeight w:val="112"/>
              </w:trPr>
              <w:tc>
                <w:tcPr>
                  <w:tcW w:w="7986" w:type="dxa"/>
                </w:tcPr>
                <w:p w14:paraId="5BA0D117" w14:textId="711D1AA7" w:rsidR="007E4453" w:rsidRPr="00275BCB" w:rsidRDefault="00697594" w:rsidP="004822B8">
                  <w:pPr>
                    <w:framePr w:hSpace="180" w:wrap="around" w:vAnchor="text" w:hAnchor="text" w:y="1"/>
                    <w:suppressOverlap/>
                    <w:rPr>
                      <w:color w:val="002060"/>
                      <w:sz w:val="23"/>
                      <w:szCs w:val="23"/>
                    </w:rPr>
                  </w:pPr>
                  <w:r>
                    <w:rPr>
                      <w:sz w:val="23"/>
                      <w:szCs w:val="23"/>
                    </w:rPr>
                    <w:t>County Cllr’s – Ball</w:t>
                  </w:r>
                  <w:r w:rsidR="007E4453">
                    <w:rPr>
                      <w:sz w:val="23"/>
                      <w:szCs w:val="23"/>
                    </w:rPr>
                    <w:t xml:space="preserve"> &amp; Buckley</w:t>
                  </w:r>
                  <w:r w:rsidR="004822B8">
                    <w:rPr>
                      <w:sz w:val="23"/>
                      <w:szCs w:val="23"/>
                    </w:rPr>
                    <w:t xml:space="preserve"> </w:t>
                  </w:r>
                  <w:r w:rsidR="004822B8" w:rsidRPr="004822B8">
                    <w:rPr>
                      <w:color w:val="4472C4" w:themeColor="accent1"/>
                      <w:sz w:val="23"/>
                      <w:szCs w:val="23"/>
                    </w:rPr>
                    <w:t xml:space="preserve">Reports Given Budget is discussed. Locality Fund was discussed, Nothing </w:t>
                  </w:r>
                  <w:proofErr w:type="spellStart"/>
                  <w:proofErr w:type="gramStart"/>
                  <w:r w:rsidR="004822B8" w:rsidRPr="004822B8">
                    <w:rPr>
                      <w:color w:val="4472C4" w:themeColor="accent1"/>
                      <w:sz w:val="23"/>
                      <w:szCs w:val="23"/>
                    </w:rPr>
                    <w:t>else.pertinent</w:t>
                  </w:r>
                  <w:proofErr w:type="spellEnd"/>
                  <w:proofErr w:type="gramEnd"/>
                  <w:r w:rsidR="004822B8" w:rsidRPr="004822B8">
                    <w:rPr>
                      <w:color w:val="4472C4" w:themeColor="accent1"/>
                      <w:sz w:val="23"/>
                      <w:szCs w:val="23"/>
                    </w:rPr>
                    <w:t xml:space="preserve"> to </w:t>
                  </w:r>
                  <w:proofErr w:type="spellStart"/>
                  <w:r w:rsidR="004822B8" w:rsidRPr="004822B8">
                    <w:rPr>
                      <w:color w:val="4472C4" w:themeColor="accent1"/>
                      <w:sz w:val="23"/>
                      <w:szCs w:val="23"/>
                    </w:rPr>
                    <w:t>Shotgate</w:t>
                  </w:r>
                  <w:proofErr w:type="spellEnd"/>
                  <w:r w:rsidR="004822B8" w:rsidRPr="004822B8">
                    <w:rPr>
                      <w:color w:val="4472C4" w:themeColor="accent1"/>
                      <w:sz w:val="23"/>
                      <w:szCs w:val="23"/>
                    </w:rPr>
                    <w:t xml:space="preserve"> otherwise. </w:t>
                  </w:r>
                </w:p>
                <w:p w14:paraId="63525CE2" w14:textId="0E9AA1FC" w:rsidR="00B06F62" w:rsidRPr="00275BCB" w:rsidRDefault="00B06F62" w:rsidP="004822B8">
                  <w:pPr>
                    <w:framePr w:hSpace="180" w:wrap="around" w:vAnchor="text" w:hAnchor="text" w:y="1"/>
                    <w:suppressOverlap/>
                    <w:rPr>
                      <w:color w:val="002060"/>
                      <w:sz w:val="23"/>
                      <w:szCs w:val="23"/>
                    </w:rPr>
                  </w:pPr>
                  <w:r w:rsidRPr="00275BCB">
                    <w:rPr>
                      <w:color w:val="002060"/>
                      <w:sz w:val="23"/>
                      <w:szCs w:val="23"/>
                    </w:rPr>
                    <w:t>.</w:t>
                  </w:r>
                </w:p>
                <w:p w14:paraId="43823945" w14:textId="77777777" w:rsidR="00697594" w:rsidRDefault="00697594" w:rsidP="004822B8">
                  <w:pPr>
                    <w:framePr w:hSpace="180" w:wrap="around" w:vAnchor="text" w:hAnchor="text" w:y="1"/>
                    <w:suppressOverlap/>
                    <w:rPr>
                      <w:sz w:val="23"/>
                      <w:szCs w:val="23"/>
                    </w:rPr>
                  </w:pPr>
                </w:p>
                <w:p w14:paraId="0FE1C907" w14:textId="33F02F83" w:rsidR="00697594" w:rsidRDefault="00697594" w:rsidP="004822B8">
                  <w:pPr>
                    <w:framePr w:hSpace="180" w:wrap="around" w:vAnchor="text" w:hAnchor="text" w:y="1"/>
                    <w:suppressOverlap/>
                    <w:rPr>
                      <w:sz w:val="23"/>
                      <w:szCs w:val="23"/>
                    </w:rPr>
                  </w:pPr>
                  <w:r>
                    <w:rPr>
                      <w:sz w:val="23"/>
                      <w:szCs w:val="23"/>
                    </w:rPr>
                    <w:t xml:space="preserve">Wickford North District </w:t>
                  </w:r>
                  <w:r w:rsidR="007E4453">
                    <w:rPr>
                      <w:sz w:val="23"/>
                      <w:szCs w:val="23"/>
                    </w:rPr>
                    <w:t>C</w:t>
                  </w:r>
                  <w:r w:rsidR="00667D5F">
                    <w:rPr>
                      <w:sz w:val="23"/>
                      <w:szCs w:val="23"/>
                    </w:rPr>
                    <w:t>llr’s</w:t>
                  </w:r>
                </w:p>
                <w:p w14:paraId="21428B9C" w14:textId="77777777" w:rsidR="00667D5F" w:rsidRDefault="00697594" w:rsidP="004822B8">
                  <w:pPr>
                    <w:framePr w:hSpace="180" w:wrap="around" w:vAnchor="text" w:hAnchor="text" w:y="1"/>
                    <w:suppressOverlap/>
                    <w:rPr>
                      <w:sz w:val="23"/>
                      <w:szCs w:val="23"/>
                    </w:rPr>
                  </w:pPr>
                  <w:r>
                    <w:rPr>
                      <w:sz w:val="23"/>
                      <w:szCs w:val="23"/>
                    </w:rPr>
                    <w:t xml:space="preserve">                        </w:t>
                  </w:r>
                  <w:r w:rsidR="00667D5F">
                    <w:rPr>
                      <w:sz w:val="23"/>
                      <w:szCs w:val="23"/>
                    </w:rPr>
                    <w:t>Brockman</w:t>
                  </w:r>
                </w:p>
                <w:p w14:paraId="40E4A0A3" w14:textId="77777777" w:rsidR="00697594" w:rsidRDefault="00667D5F" w:rsidP="004822B8">
                  <w:pPr>
                    <w:framePr w:hSpace="180" w:wrap="around" w:vAnchor="text" w:hAnchor="text" w:y="1"/>
                    <w:suppressOverlap/>
                    <w:rPr>
                      <w:color w:val="002060"/>
                      <w:sz w:val="23"/>
                      <w:szCs w:val="23"/>
                    </w:rPr>
                  </w:pPr>
                  <w:r>
                    <w:rPr>
                      <w:sz w:val="23"/>
                      <w:szCs w:val="23"/>
                    </w:rPr>
                    <w:t xml:space="preserve">                        </w:t>
                  </w:r>
                  <w:r w:rsidR="00697594">
                    <w:rPr>
                      <w:sz w:val="23"/>
                      <w:szCs w:val="23"/>
                    </w:rPr>
                    <w:t>Aldridge</w:t>
                  </w:r>
                  <w:r w:rsidR="00EA39ED" w:rsidRPr="00275BCB">
                    <w:rPr>
                      <w:color w:val="002060"/>
                      <w:sz w:val="23"/>
                      <w:szCs w:val="23"/>
                    </w:rPr>
                    <w:t xml:space="preserve"> </w:t>
                  </w:r>
                </w:p>
                <w:p w14:paraId="35DAB6FB" w14:textId="09489E6E" w:rsidR="00667D5F" w:rsidRDefault="00667D5F" w:rsidP="004822B8">
                  <w:pPr>
                    <w:framePr w:hSpace="180" w:wrap="around" w:vAnchor="text" w:hAnchor="text" w:y="1"/>
                    <w:suppressOverlap/>
                    <w:rPr>
                      <w:b/>
                      <w:bCs/>
                      <w:sz w:val="23"/>
                      <w:szCs w:val="23"/>
                    </w:rPr>
                  </w:pPr>
                  <w:r>
                    <w:rPr>
                      <w:color w:val="002060"/>
                      <w:sz w:val="23"/>
                      <w:szCs w:val="23"/>
                    </w:rPr>
                    <w:t xml:space="preserve">                        </w:t>
                  </w:r>
                  <w:proofErr w:type="gramStart"/>
                  <w:r w:rsidRPr="00667D5F">
                    <w:rPr>
                      <w:color w:val="auto"/>
                      <w:sz w:val="23"/>
                      <w:szCs w:val="23"/>
                    </w:rPr>
                    <w:t>Hammond</w:t>
                  </w:r>
                  <w:r w:rsidR="004822B8">
                    <w:rPr>
                      <w:color w:val="auto"/>
                      <w:sz w:val="23"/>
                      <w:szCs w:val="23"/>
                    </w:rPr>
                    <w:t xml:space="preserve">  </w:t>
                  </w:r>
                  <w:r w:rsidR="004822B8" w:rsidRPr="004822B8">
                    <w:rPr>
                      <w:color w:val="4472C4" w:themeColor="accent1"/>
                      <w:sz w:val="23"/>
                      <w:szCs w:val="23"/>
                    </w:rPr>
                    <w:t>Borough</w:t>
                  </w:r>
                  <w:proofErr w:type="gramEnd"/>
                  <w:r w:rsidR="004822B8" w:rsidRPr="004822B8">
                    <w:rPr>
                      <w:color w:val="4472C4" w:themeColor="accent1"/>
                      <w:sz w:val="23"/>
                      <w:szCs w:val="23"/>
                    </w:rPr>
                    <w:t xml:space="preserve"> Updates given, nothing pertinent to </w:t>
                  </w:r>
                  <w:proofErr w:type="spellStart"/>
                  <w:r w:rsidR="004822B8" w:rsidRPr="004822B8">
                    <w:rPr>
                      <w:color w:val="4472C4" w:themeColor="accent1"/>
                      <w:sz w:val="23"/>
                      <w:szCs w:val="23"/>
                    </w:rPr>
                    <w:t>Shotgate</w:t>
                  </w:r>
                  <w:proofErr w:type="spellEnd"/>
                  <w:r w:rsidR="004822B8" w:rsidRPr="004822B8">
                    <w:rPr>
                      <w:color w:val="4472C4" w:themeColor="accent1"/>
                      <w:sz w:val="23"/>
                      <w:szCs w:val="23"/>
                    </w:rPr>
                    <w:t xml:space="preserve"> to be recorded.</w:t>
                  </w:r>
                </w:p>
              </w:tc>
            </w:tr>
          </w:tbl>
          <w:p w14:paraId="353FD64D" w14:textId="1B842C54" w:rsidR="00B27FD0" w:rsidRDefault="00B27FD0" w:rsidP="00B27FD0">
            <w:pPr>
              <w:rPr>
                <w:b/>
                <w:bCs/>
              </w:rPr>
            </w:pPr>
          </w:p>
        </w:tc>
      </w:tr>
      <w:tr w:rsidR="00B27FD0" w14:paraId="773338E7"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81A20" w14:textId="29C2DDCF" w:rsidR="00B27FD0" w:rsidRDefault="00755338" w:rsidP="00B27FD0">
            <w:pPr>
              <w:rPr>
                <w:b/>
                <w:bCs/>
              </w:rPr>
            </w:pPr>
            <w:r>
              <w:rPr>
                <w:b/>
                <w:bCs/>
              </w:rPr>
              <w:t>40</w:t>
            </w:r>
            <w:r w:rsidR="007563F4">
              <w:rPr>
                <w:b/>
                <w:bCs/>
              </w:rPr>
              <w:t>.2</w:t>
            </w:r>
            <w:r w:rsidR="00604703">
              <w:rPr>
                <w:b/>
                <w:bCs/>
              </w:rPr>
              <w:t>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5F2C2" w14:textId="77777777" w:rsidR="00697594" w:rsidRDefault="00697594" w:rsidP="00697594">
            <w:pPr>
              <w:rPr>
                <w:b/>
                <w:bCs/>
                <w:sz w:val="23"/>
                <w:szCs w:val="23"/>
              </w:rPr>
            </w:pPr>
            <w:r>
              <w:rPr>
                <w:b/>
                <w:bCs/>
                <w:sz w:val="23"/>
                <w:szCs w:val="23"/>
              </w:rPr>
              <w:t>Action Plan/Community Projects/ /Funding Applications.</w:t>
            </w:r>
          </w:p>
          <w:p w14:paraId="11AEAF54" w14:textId="7B8EC777" w:rsidR="00F072CA" w:rsidRPr="00F072CA" w:rsidRDefault="00697594" w:rsidP="0031016A">
            <w:pPr>
              <w:rPr>
                <w:b/>
                <w:bCs/>
                <w:sz w:val="23"/>
                <w:szCs w:val="23"/>
              </w:rPr>
            </w:pPr>
            <w:r>
              <w:rPr>
                <w:b/>
                <w:bCs/>
                <w:sz w:val="23"/>
                <w:szCs w:val="23"/>
              </w:rPr>
              <w:t>For Council consideration and vote.</w:t>
            </w:r>
            <w:r w:rsidR="00A374A3">
              <w:rPr>
                <w:b/>
                <w:bCs/>
                <w:sz w:val="23"/>
                <w:szCs w:val="23"/>
              </w:rPr>
              <w:t xml:space="preserve"> </w:t>
            </w:r>
            <w:r w:rsidR="00A374A3" w:rsidRPr="00A374A3">
              <w:rPr>
                <w:rFonts w:ascii="Wingdings" w:hAnsi="Wingdings"/>
                <w:color w:val="660066"/>
              </w:rPr>
              <w:t></w:t>
            </w:r>
          </w:p>
          <w:p w14:paraId="09538E78" w14:textId="77777777" w:rsidR="0047787E" w:rsidRDefault="0047787E" w:rsidP="0031016A"/>
          <w:p w14:paraId="73A8CBC9" w14:textId="38A0CC53" w:rsidR="000D1331" w:rsidRDefault="00853B81" w:rsidP="0031016A">
            <w:r>
              <w:t>Cllr Burton provides updates from the Events and Open Spaces Committee.</w:t>
            </w:r>
          </w:p>
          <w:p w14:paraId="136CCF14" w14:textId="77777777" w:rsidR="004822B8" w:rsidRDefault="004822B8" w:rsidP="0031016A"/>
          <w:p w14:paraId="494B6A0D" w14:textId="63A8C08C" w:rsidR="004822B8" w:rsidRPr="004822B8" w:rsidRDefault="004822B8" w:rsidP="0031016A">
            <w:pPr>
              <w:rPr>
                <w:color w:val="4472C4" w:themeColor="accent1"/>
              </w:rPr>
            </w:pPr>
            <w:r w:rsidRPr="004822B8">
              <w:rPr>
                <w:color w:val="4472C4" w:themeColor="accent1"/>
              </w:rPr>
              <w:t>Easter Market is progressing well, with stalls and puppet show booked.</w:t>
            </w:r>
          </w:p>
          <w:p w14:paraId="156E2775" w14:textId="684BCE5B" w:rsidR="004822B8" w:rsidRPr="004822B8" w:rsidRDefault="004822B8" w:rsidP="0031016A">
            <w:pPr>
              <w:rPr>
                <w:color w:val="4472C4" w:themeColor="accent1"/>
              </w:rPr>
            </w:pPr>
            <w:r w:rsidRPr="004822B8">
              <w:rPr>
                <w:color w:val="4472C4" w:themeColor="accent1"/>
              </w:rPr>
              <w:t>Tasks have been delegated.</w:t>
            </w:r>
          </w:p>
          <w:p w14:paraId="74C48EAE" w14:textId="52CD2DDB" w:rsidR="004822B8" w:rsidRPr="004822B8" w:rsidRDefault="004822B8" w:rsidP="0031016A">
            <w:pPr>
              <w:rPr>
                <w:color w:val="4472C4" w:themeColor="accent1"/>
              </w:rPr>
            </w:pPr>
            <w:r w:rsidRPr="004822B8">
              <w:rPr>
                <w:color w:val="4472C4" w:themeColor="accent1"/>
              </w:rPr>
              <w:t>Road Closures have been approved.</w:t>
            </w:r>
          </w:p>
          <w:p w14:paraId="545AB839" w14:textId="77777777" w:rsidR="004822B8" w:rsidRPr="004822B8" w:rsidRDefault="004822B8" w:rsidP="0031016A">
            <w:pPr>
              <w:rPr>
                <w:color w:val="4472C4" w:themeColor="accent1"/>
              </w:rPr>
            </w:pPr>
          </w:p>
          <w:p w14:paraId="1D8684E0" w14:textId="62753B18" w:rsidR="004822B8" w:rsidRPr="004822B8" w:rsidRDefault="004822B8" w:rsidP="0031016A">
            <w:pPr>
              <w:rPr>
                <w:color w:val="4472C4" w:themeColor="accent1"/>
              </w:rPr>
            </w:pPr>
            <w:r w:rsidRPr="004822B8">
              <w:rPr>
                <w:color w:val="4472C4" w:themeColor="accent1"/>
              </w:rPr>
              <w:t xml:space="preserve">BIG Summer Show is also progressing with stalls and bands booked. Clerk is completing ESAG forms and attending meetings. Further meetings will be held later in the </w:t>
            </w:r>
            <w:proofErr w:type="spellStart"/>
            <w:r w:rsidRPr="004822B8">
              <w:rPr>
                <w:color w:val="4472C4" w:themeColor="accent1"/>
              </w:rPr>
              <w:t>the</w:t>
            </w:r>
            <w:proofErr w:type="spellEnd"/>
            <w:r w:rsidRPr="004822B8">
              <w:rPr>
                <w:color w:val="4472C4" w:themeColor="accent1"/>
              </w:rPr>
              <w:t xml:space="preserve"> year.</w:t>
            </w:r>
          </w:p>
          <w:p w14:paraId="6CB3AC79" w14:textId="77777777" w:rsidR="001337A7" w:rsidRPr="000D1331" w:rsidRDefault="001337A7" w:rsidP="0031016A">
            <w:pPr>
              <w:rPr>
                <w:b/>
                <w:bCs/>
              </w:rPr>
            </w:pPr>
          </w:p>
          <w:p w14:paraId="3EA3B7EB" w14:textId="77777777" w:rsidR="00BC298C" w:rsidRDefault="00BC298C" w:rsidP="0031016A"/>
          <w:p w14:paraId="335AC96E" w14:textId="77777777" w:rsidR="00BC298C" w:rsidRDefault="00BC298C" w:rsidP="0031016A"/>
          <w:p w14:paraId="6C6A3AE4" w14:textId="77777777" w:rsidR="00BF3941" w:rsidRDefault="00BF3941" w:rsidP="00B27FD0">
            <w:pPr>
              <w:rPr>
                <w:b/>
                <w:bCs/>
              </w:rPr>
            </w:pPr>
          </w:p>
          <w:p w14:paraId="522F2F37" w14:textId="706DC274" w:rsidR="00742892" w:rsidRDefault="00742892" w:rsidP="00B27FD0">
            <w:pPr>
              <w:rPr>
                <w:b/>
                <w:bCs/>
              </w:rPr>
            </w:pPr>
          </w:p>
        </w:tc>
      </w:tr>
      <w:tr w:rsidR="00F4301A" w14:paraId="4EFA6304"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441A8" w14:textId="01BF27D7" w:rsidR="00F4301A" w:rsidRDefault="00755338" w:rsidP="00971FB0">
            <w:pPr>
              <w:rPr>
                <w:b/>
                <w:bCs/>
              </w:rPr>
            </w:pPr>
            <w:r>
              <w:rPr>
                <w:b/>
                <w:bCs/>
              </w:rPr>
              <w:t>41</w:t>
            </w:r>
            <w:r w:rsidR="00F4301A">
              <w:rPr>
                <w:b/>
                <w:bCs/>
              </w:rPr>
              <w:t>.25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34CC7" w14:textId="10529284" w:rsidR="00BF3941" w:rsidRDefault="00B94CBA" w:rsidP="00BF3941">
            <w:pPr>
              <w:rPr>
                <w:b/>
                <w:bCs/>
              </w:rPr>
            </w:pPr>
            <w:r w:rsidRPr="00B94CBA">
              <w:rPr>
                <w:b/>
                <w:bCs/>
              </w:rPr>
              <w:t>Local Plan – Alliance Meeting Representative</w:t>
            </w:r>
            <w:r w:rsidR="00BF3941" w:rsidRPr="00B94CBA">
              <w:rPr>
                <w:b/>
                <w:bCs/>
              </w:rPr>
              <w:t xml:space="preserve">. </w:t>
            </w:r>
          </w:p>
          <w:p w14:paraId="7C5A83AC" w14:textId="77777777" w:rsidR="00B94CBA" w:rsidRDefault="00B94CBA" w:rsidP="00BF3941">
            <w:pPr>
              <w:rPr>
                <w:b/>
                <w:bCs/>
              </w:rPr>
            </w:pPr>
          </w:p>
          <w:p w14:paraId="7E778638" w14:textId="12945A0A" w:rsidR="005608F3" w:rsidRPr="00E24FE1" w:rsidRDefault="005608F3" w:rsidP="00BF3941">
            <w:r w:rsidRPr="00E24FE1">
              <w:t xml:space="preserve">A meeting of Local Borough Councils has been held </w:t>
            </w:r>
            <w:proofErr w:type="gramStart"/>
            <w:r w:rsidRPr="00E24FE1">
              <w:t>in order to</w:t>
            </w:r>
            <w:proofErr w:type="gramEnd"/>
            <w:r w:rsidRPr="00E24FE1">
              <w:t xml:space="preserve"> Share information </w:t>
            </w:r>
            <w:r w:rsidR="00C61D95" w:rsidRPr="00E24FE1">
              <w:t>and plan a co-ordinated approach to the Basildon Borough Local Plan.</w:t>
            </w:r>
          </w:p>
          <w:p w14:paraId="50029A76" w14:textId="77777777" w:rsidR="00C61D95" w:rsidRPr="00E24FE1" w:rsidRDefault="00C61D95" w:rsidP="00BF3941"/>
          <w:p w14:paraId="21997E83" w14:textId="748F3627" w:rsidR="00C61D95" w:rsidRPr="00E24FE1" w:rsidRDefault="00C61D95" w:rsidP="00BF3941">
            <w:r w:rsidRPr="00E24FE1">
              <w:lastRenderedPageBreak/>
              <w:t xml:space="preserve">Cllr Aldridge attended the first meeting on </w:t>
            </w:r>
            <w:proofErr w:type="gramStart"/>
            <w:r w:rsidRPr="00E24FE1">
              <w:t>20</w:t>
            </w:r>
            <w:r w:rsidRPr="00E24FE1">
              <w:rPr>
                <w:vertAlign w:val="superscript"/>
              </w:rPr>
              <w:t>th</w:t>
            </w:r>
            <w:r w:rsidRPr="00E24FE1">
              <w:t xml:space="preserve"> February, but</w:t>
            </w:r>
            <w:proofErr w:type="gramEnd"/>
            <w:r w:rsidRPr="00E24FE1">
              <w:t xml:space="preserve"> feels </w:t>
            </w:r>
            <w:r w:rsidR="003D142C" w:rsidRPr="00E24FE1">
              <w:t>a conflict of interest as a serving Borough Councillor.</w:t>
            </w:r>
          </w:p>
          <w:p w14:paraId="427618BF" w14:textId="77777777" w:rsidR="003D142C" w:rsidRPr="00E24FE1" w:rsidRDefault="003D142C" w:rsidP="00BF3941"/>
          <w:p w14:paraId="68426798" w14:textId="3D01892C" w:rsidR="003D142C" w:rsidRDefault="003D142C" w:rsidP="00BF3941">
            <w:proofErr w:type="spellStart"/>
            <w:r w:rsidRPr="00E24FE1">
              <w:t>Shotgate</w:t>
            </w:r>
            <w:proofErr w:type="spellEnd"/>
            <w:r w:rsidRPr="00E24FE1">
              <w:t xml:space="preserve"> Parish Council </w:t>
            </w:r>
            <w:r w:rsidR="00E822AE" w:rsidRPr="00E24FE1">
              <w:t xml:space="preserve">need to allocate a member to attend the meetings to give representation </w:t>
            </w:r>
            <w:r w:rsidR="00E24FE1" w:rsidRPr="00E24FE1">
              <w:t xml:space="preserve">of </w:t>
            </w:r>
            <w:proofErr w:type="spellStart"/>
            <w:r w:rsidR="00E24FE1" w:rsidRPr="00E24FE1">
              <w:t>Shotgate</w:t>
            </w:r>
            <w:proofErr w:type="spellEnd"/>
            <w:r w:rsidR="00E24FE1" w:rsidRPr="00E24FE1">
              <w:t>.</w:t>
            </w:r>
            <w:r w:rsidR="00876814">
              <w:t xml:space="preserve"> Council to decide. </w:t>
            </w:r>
            <w:r w:rsidR="00876814" w:rsidRPr="00A374A3">
              <w:rPr>
                <w:rFonts w:ascii="Wingdings" w:hAnsi="Wingdings"/>
                <w:color w:val="660066"/>
              </w:rPr>
              <w:t></w:t>
            </w:r>
          </w:p>
          <w:p w14:paraId="67030B6E" w14:textId="77777777" w:rsidR="005608F3" w:rsidRDefault="005608F3" w:rsidP="00BF3941">
            <w:pPr>
              <w:rPr>
                <w:b/>
                <w:bCs/>
              </w:rPr>
            </w:pPr>
          </w:p>
          <w:p w14:paraId="258C674B" w14:textId="128F4BEA" w:rsidR="005608F3" w:rsidRPr="004822B8" w:rsidRDefault="004822B8" w:rsidP="00BF3941">
            <w:pPr>
              <w:rPr>
                <w:color w:val="4472C4" w:themeColor="accent1"/>
              </w:rPr>
            </w:pPr>
            <w:r w:rsidRPr="004822B8">
              <w:rPr>
                <w:color w:val="4472C4" w:themeColor="accent1"/>
              </w:rPr>
              <w:t>Cllr Meecham agreed to represent the Council. Motion carried.</w:t>
            </w:r>
          </w:p>
          <w:p w14:paraId="4FB78872" w14:textId="1DD677C1" w:rsidR="001D6BE8" w:rsidRPr="004570D9" w:rsidRDefault="001D6BE8" w:rsidP="005774A1">
            <w:pPr>
              <w:rPr>
                <w:sz w:val="23"/>
                <w:szCs w:val="23"/>
              </w:rPr>
            </w:pPr>
          </w:p>
        </w:tc>
      </w:tr>
      <w:tr w:rsidR="00AB50AB" w14:paraId="7F576283"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BF7EB" w14:textId="149EED11" w:rsidR="00AB50AB" w:rsidRDefault="00755338" w:rsidP="00971FB0">
            <w:pPr>
              <w:rPr>
                <w:b/>
                <w:bCs/>
              </w:rPr>
            </w:pPr>
            <w:r>
              <w:rPr>
                <w:b/>
                <w:bCs/>
              </w:rPr>
              <w:lastRenderedPageBreak/>
              <w:t>42</w:t>
            </w:r>
            <w:r w:rsidR="00876814">
              <w:rPr>
                <w:b/>
                <w:bCs/>
              </w:rPr>
              <w:t>.25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69A5E" w14:textId="77777777" w:rsidR="00AB50AB" w:rsidRDefault="00AB50AB" w:rsidP="00AB50AB">
            <w:r w:rsidRPr="42CDA584">
              <w:rPr>
                <w:b/>
                <w:bCs/>
              </w:rPr>
              <w:t xml:space="preserve">Public </w:t>
            </w:r>
            <w:r>
              <w:rPr>
                <w:b/>
                <w:bCs/>
              </w:rPr>
              <w:t>Participation Session with respect to items on the agenda and other matters that are of mutual interest.</w:t>
            </w:r>
          </w:p>
          <w:p w14:paraId="435CC763" w14:textId="77777777" w:rsidR="00AB50AB" w:rsidRDefault="00AB50AB" w:rsidP="00AB50AB">
            <w:r>
              <w:t>The maximum time allowed for this item will be no longer than 15 minutes, at the close of this item members of the public will no longer be permitted to address</w:t>
            </w:r>
          </w:p>
          <w:p w14:paraId="595A067E" w14:textId="77777777" w:rsidR="00AB50AB" w:rsidRDefault="00AB50AB" w:rsidP="00AB50AB">
            <w:r>
              <w:t xml:space="preserve"> the council.</w:t>
            </w:r>
          </w:p>
          <w:p w14:paraId="6DB7EE55" w14:textId="77777777" w:rsidR="00AB50AB" w:rsidRDefault="00AB50AB" w:rsidP="00AB50AB">
            <w:pPr>
              <w:rPr>
                <w:i/>
                <w:iCs/>
              </w:rPr>
            </w:pPr>
          </w:p>
          <w:p w14:paraId="443F158F" w14:textId="4C8883FE" w:rsidR="00AB50AB" w:rsidRPr="004822B8" w:rsidRDefault="00AB50AB" w:rsidP="00AB50AB">
            <w:pPr>
              <w:rPr>
                <w:color w:val="4472C4" w:themeColor="accent1"/>
              </w:rPr>
            </w:pPr>
            <w:r w:rsidRPr="004822B8">
              <w:rPr>
                <w:color w:val="4472C4" w:themeColor="accent1"/>
              </w:rPr>
              <w:t xml:space="preserve">Nothing brought to the </w:t>
            </w:r>
            <w:r w:rsidR="004822B8" w:rsidRPr="004822B8">
              <w:rPr>
                <w:color w:val="4472C4" w:themeColor="accent1"/>
              </w:rPr>
              <w:t>meeting.</w:t>
            </w:r>
          </w:p>
          <w:p w14:paraId="37B5A561" w14:textId="77777777" w:rsidR="00AB50AB" w:rsidRDefault="00AB50AB" w:rsidP="00BF3941">
            <w:pPr>
              <w:rPr>
                <w:b/>
                <w:bCs/>
              </w:rPr>
            </w:pPr>
          </w:p>
          <w:p w14:paraId="3182BB47" w14:textId="77777777" w:rsidR="00876814" w:rsidRPr="42CDA584" w:rsidRDefault="00876814" w:rsidP="00755338">
            <w:pPr>
              <w:rPr>
                <w:b/>
                <w:bCs/>
              </w:rPr>
            </w:pPr>
          </w:p>
        </w:tc>
      </w:tr>
      <w:tr w:rsidR="009952DB" w14:paraId="5FA613FC"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1733E" w14:textId="19D66F51" w:rsidR="009952DB" w:rsidRPr="42CDA584" w:rsidRDefault="00755338" w:rsidP="009952DB">
            <w:pPr>
              <w:rPr>
                <w:b/>
                <w:bCs/>
              </w:rPr>
            </w:pPr>
            <w:r>
              <w:rPr>
                <w:b/>
                <w:bCs/>
              </w:rPr>
              <w:t>43</w:t>
            </w:r>
            <w:r w:rsidR="00A86675">
              <w:rPr>
                <w:b/>
                <w:bCs/>
              </w:rPr>
              <w:t>.2</w:t>
            </w:r>
            <w:r w:rsidR="00C1720B">
              <w:rPr>
                <w:b/>
                <w:bCs/>
              </w:rPr>
              <w:t>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EF5F0" w14:textId="77777777" w:rsidR="000E339D" w:rsidRDefault="009952DB" w:rsidP="000E339D">
            <w:pPr>
              <w:rPr>
                <w:b/>
                <w:bCs/>
                <w:sz w:val="23"/>
                <w:szCs w:val="23"/>
              </w:rPr>
            </w:pPr>
            <w:r w:rsidRPr="00086A80">
              <w:rPr>
                <w:b/>
                <w:bCs/>
              </w:rPr>
              <w:t>Finance (to include any invoices received prior to meeting, and not noted below)</w:t>
            </w:r>
            <w:r>
              <w:rPr>
                <w:b/>
                <w:bCs/>
              </w:rPr>
              <w:t xml:space="preserve"> </w:t>
            </w:r>
            <w:r w:rsidRPr="00D24B09">
              <w:rPr>
                <w:rFonts w:ascii="Wingdings" w:hAnsi="Wingdings"/>
              </w:rPr>
              <w:t></w:t>
            </w:r>
          </w:p>
          <w:p w14:paraId="14B70D9D" w14:textId="3C1DE489" w:rsidR="009952DB" w:rsidRDefault="009952DB" w:rsidP="009952DB">
            <w:pPr>
              <w:rPr>
                <w:b/>
                <w:bCs/>
              </w:rPr>
            </w:pPr>
          </w:p>
          <w:p w14:paraId="510805D0" w14:textId="77777777" w:rsidR="00876814" w:rsidRDefault="00876814" w:rsidP="009952DB">
            <w:pPr>
              <w:rPr>
                <w:b/>
                <w:bCs/>
              </w:rPr>
            </w:pPr>
          </w:p>
          <w:p w14:paraId="43FA2216" w14:textId="5261B92C" w:rsidR="008359CB" w:rsidRDefault="000775D9" w:rsidP="000775D9">
            <w:proofErr w:type="gramStart"/>
            <w:r>
              <w:t>a)</w:t>
            </w:r>
            <w:r w:rsidR="009952DB" w:rsidRPr="00086A80">
              <w:t>Chair</w:t>
            </w:r>
            <w:r>
              <w:t>woman</w:t>
            </w:r>
            <w:proofErr w:type="gramEnd"/>
            <w:r>
              <w:t xml:space="preserve"> to</w:t>
            </w:r>
            <w:r w:rsidR="009952DB" w:rsidRPr="00086A80">
              <w:t xml:space="preserve"> sign the Barclays Community Account Balance as </w:t>
            </w:r>
            <w:proofErr w:type="gramStart"/>
            <w:r w:rsidR="009952DB" w:rsidRPr="00086A80">
              <w:t>at</w:t>
            </w:r>
            <w:proofErr w:type="gramEnd"/>
            <w:r w:rsidR="00BF3941">
              <w:t xml:space="preserve"> 28</w:t>
            </w:r>
            <w:r w:rsidR="00BF3941" w:rsidRPr="000775D9">
              <w:rPr>
                <w:vertAlign w:val="superscript"/>
              </w:rPr>
              <w:t>th</w:t>
            </w:r>
            <w:r w:rsidR="00BF3941">
              <w:t xml:space="preserve"> February</w:t>
            </w:r>
            <w:r w:rsidR="00AF4A02">
              <w:t xml:space="preserve"> </w:t>
            </w:r>
            <w:r w:rsidR="009952DB">
              <w:t>202</w:t>
            </w:r>
            <w:r w:rsidR="001B3630">
              <w:t>5</w:t>
            </w:r>
            <w:r w:rsidR="008359CB">
              <w:t xml:space="preserve"> </w:t>
            </w:r>
            <w:r w:rsidR="009629BE">
              <w:t xml:space="preserve">- </w:t>
            </w:r>
            <w:r w:rsidR="00E2033E">
              <w:t>£3555.23</w:t>
            </w:r>
          </w:p>
          <w:p w14:paraId="34353F62" w14:textId="77777777" w:rsidR="008359CB" w:rsidRDefault="008359CB" w:rsidP="009952DB"/>
          <w:p w14:paraId="0DB6EAEC" w14:textId="6B670A66" w:rsidR="009952DB" w:rsidRDefault="009952DB" w:rsidP="009952DB">
            <w:r w:rsidRPr="00086A80">
              <w:t xml:space="preserve">b) The Council to agree months bank reconciliations for </w:t>
            </w:r>
            <w:r w:rsidR="00E2033E">
              <w:t>March/April</w:t>
            </w:r>
            <w:r w:rsidR="000A2F00">
              <w:t>20</w:t>
            </w:r>
            <w:r w:rsidR="00FF4C4D">
              <w:t>25</w:t>
            </w:r>
          </w:p>
          <w:p w14:paraId="3ECE96DC" w14:textId="77777777" w:rsidR="0063078F" w:rsidRDefault="0063078F" w:rsidP="009952DB"/>
          <w:p w14:paraId="3D5F2891" w14:textId="49BA4BCA" w:rsidR="009952DB" w:rsidRDefault="009952DB" w:rsidP="009952DB">
            <w:r w:rsidRPr="00086A80">
              <w:t>c) Councillors to resolve to pay the following</w:t>
            </w:r>
            <w:r w:rsidR="00CD4688">
              <w:t xml:space="preserve"> items for </w:t>
            </w:r>
            <w:r w:rsidR="00E2033E">
              <w:t xml:space="preserve">March </w:t>
            </w:r>
            <w:r w:rsidR="00EB3DA1">
              <w:t>20</w:t>
            </w:r>
            <w:r w:rsidR="002C23B7">
              <w:t>25</w:t>
            </w:r>
          </w:p>
          <w:p w14:paraId="06A40B6F" w14:textId="77777777" w:rsidR="009952DB" w:rsidRDefault="009952DB" w:rsidP="009952DB"/>
          <w:p w14:paraId="34833D70" w14:textId="375FD5D0" w:rsidR="001D196C" w:rsidRDefault="001D196C" w:rsidP="009952DB"/>
          <w:p w14:paraId="5E57631C" w14:textId="77777777" w:rsidR="009952DB" w:rsidRPr="00086A80" w:rsidRDefault="009952DB" w:rsidP="009952DB">
            <w:pPr>
              <w:rPr>
                <w:color w:val="00000A"/>
              </w:rPr>
            </w:pPr>
            <w:r w:rsidRPr="00086A80">
              <w:rPr>
                <w:b/>
                <w:bCs/>
              </w:rPr>
              <w:t>Finance cont.</w:t>
            </w:r>
          </w:p>
          <w:tbl>
            <w:tblPr>
              <w:tblW w:w="8942" w:type="dxa"/>
              <w:tblLayout w:type="fixed"/>
              <w:tblLook w:val="0000" w:firstRow="0" w:lastRow="0" w:firstColumn="0" w:lastColumn="0" w:noHBand="0" w:noVBand="0"/>
            </w:tblPr>
            <w:tblGrid>
              <w:gridCol w:w="1612"/>
              <w:gridCol w:w="1913"/>
              <w:gridCol w:w="1785"/>
              <w:gridCol w:w="1635"/>
              <w:gridCol w:w="1997"/>
            </w:tblGrid>
            <w:tr w:rsidR="009952DB" w:rsidRPr="00086A80" w14:paraId="0483A7D0"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21571" w14:textId="77777777" w:rsidR="009952DB" w:rsidRPr="00086A80" w:rsidRDefault="009952DB" w:rsidP="004822B8">
                  <w:pPr>
                    <w:framePr w:hSpace="180" w:wrap="around" w:vAnchor="text" w:hAnchor="text" w:y="1"/>
                    <w:suppressOverlap/>
                  </w:pPr>
                  <w:r>
                    <w:t>Payment Type</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D7BF2" w14:textId="77777777" w:rsidR="009952DB" w:rsidRPr="00086A80" w:rsidRDefault="009952DB" w:rsidP="004822B8">
                  <w:pPr>
                    <w:framePr w:hSpace="180" w:wrap="around" w:vAnchor="text" w:hAnchor="text" w:y="1"/>
                    <w:suppressOverlap/>
                  </w:pPr>
                  <w:r w:rsidRPr="00086A80">
                    <w:t>Payee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8E255" w14:textId="77777777" w:rsidR="009952DB" w:rsidRPr="00086A80" w:rsidRDefault="009952DB" w:rsidP="004822B8">
                  <w:pPr>
                    <w:framePr w:hSpace="180" w:wrap="around" w:vAnchor="text" w:hAnchor="text" w:y="1"/>
                    <w:suppressOverlap/>
                  </w:pPr>
                  <w:r w:rsidRPr="00086A80">
                    <w:t>Invoice Detail</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FB49D" w14:textId="77777777" w:rsidR="009952DB" w:rsidRPr="00086A80" w:rsidRDefault="009952DB" w:rsidP="004822B8">
                  <w:pPr>
                    <w:framePr w:hSpace="180" w:wrap="around" w:vAnchor="text" w:hAnchor="text" w:y="1"/>
                    <w:suppressOverlap/>
                  </w:pPr>
                  <w:r w:rsidRPr="00086A80">
                    <w:t>Amount £’s</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0CDCB" w14:textId="77777777" w:rsidR="009952DB" w:rsidRPr="00086A80" w:rsidRDefault="009952DB" w:rsidP="004822B8">
                  <w:pPr>
                    <w:framePr w:hSpace="180" w:wrap="around" w:vAnchor="text" w:hAnchor="text" w:y="1"/>
                    <w:suppressOverlap/>
                  </w:pPr>
                  <w:r w:rsidRPr="00086A80">
                    <w:t>VAT</w:t>
                  </w:r>
                </w:p>
              </w:tc>
            </w:tr>
            <w:tr w:rsidR="009952DB" w:rsidRPr="00086A80" w14:paraId="0AD455F1" w14:textId="77777777" w:rsidTr="00B479EF">
              <w:trPr>
                <w:trHeight w:val="470"/>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9797B" w14:textId="77777777" w:rsidR="009952DB" w:rsidRPr="00086A80" w:rsidRDefault="009952DB" w:rsidP="004822B8">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62FE3" w14:textId="77777777" w:rsidR="009952DB" w:rsidRPr="00086A80" w:rsidRDefault="009952DB" w:rsidP="004822B8">
                  <w:pPr>
                    <w:framePr w:hSpace="180" w:wrap="around" w:vAnchor="text" w:hAnchor="text" w:y="1"/>
                    <w:suppressOverlap/>
                  </w:pPr>
                  <w:r w:rsidRPr="00086A80">
                    <w:t>Miss E Morris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7E6E4" w14:textId="77777777" w:rsidR="009952DB" w:rsidRPr="00086A80" w:rsidRDefault="009952DB" w:rsidP="004822B8">
                  <w:pPr>
                    <w:framePr w:hSpace="180" w:wrap="around" w:vAnchor="text" w:hAnchor="text" w:y="1"/>
                    <w:suppressOverlap/>
                  </w:pPr>
                  <w:r w:rsidRPr="00086A80">
                    <w:t>Clerk Wages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80FD" w14:textId="5504E1D0" w:rsidR="009952DB" w:rsidRPr="00086A80" w:rsidRDefault="004F44CD" w:rsidP="004822B8">
                  <w:pPr>
                    <w:framePr w:hSpace="180" w:wrap="around" w:vAnchor="text" w:hAnchor="text" w:y="1"/>
                    <w:suppressOverlap/>
                  </w:pPr>
                  <w:r>
                    <w:t>1,340.17</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E1A50" w14:textId="77777777" w:rsidR="009952DB" w:rsidRPr="00086A80" w:rsidRDefault="009952DB" w:rsidP="004822B8">
                  <w:pPr>
                    <w:framePr w:hSpace="180" w:wrap="around" w:vAnchor="text" w:hAnchor="text" w:y="1"/>
                    <w:suppressOverlap/>
                  </w:pPr>
                </w:p>
              </w:tc>
            </w:tr>
            <w:tr w:rsidR="009952DB" w:rsidRPr="00086A80" w14:paraId="0896FE5A"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1C12A" w14:textId="77777777" w:rsidR="009952DB" w:rsidRPr="00086A80" w:rsidRDefault="009952DB" w:rsidP="004822B8">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C2E17" w14:textId="77777777" w:rsidR="009952DB" w:rsidRPr="00086A80" w:rsidRDefault="009952DB" w:rsidP="004822B8">
                  <w:pPr>
                    <w:framePr w:hSpace="180" w:wrap="around" w:vAnchor="text" w:hAnchor="text" w:y="1"/>
                    <w:suppressOverlap/>
                  </w:pPr>
                  <w:r w:rsidRPr="00086A80">
                    <w:t>HMRC</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10D48" w14:textId="42AD9461" w:rsidR="009952DB" w:rsidRPr="00086A80" w:rsidRDefault="009952DB" w:rsidP="004822B8">
                  <w:pPr>
                    <w:framePr w:hSpace="180" w:wrap="around" w:vAnchor="text" w:hAnchor="text" w:y="1"/>
                    <w:suppressOverlap/>
                  </w:pPr>
                  <w:r>
                    <w:t>Employer Contribution</w:t>
                  </w:r>
                  <w:r w:rsidR="004F44CD">
                    <w:t xml:space="preserve"> </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776C6" w14:textId="19369FDA" w:rsidR="009952DB" w:rsidRPr="00086A80" w:rsidRDefault="00B63F09" w:rsidP="004822B8">
                  <w:pPr>
                    <w:framePr w:hSpace="180" w:wrap="around" w:vAnchor="text" w:hAnchor="text" w:y="1"/>
                    <w:suppressOverlap/>
                  </w:pPr>
                  <w:r>
                    <w:t>521.68</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447E5" w14:textId="77777777" w:rsidR="009952DB" w:rsidRPr="00086A80" w:rsidRDefault="009952DB" w:rsidP="004822B8">
                  <w:pPr>
                    <w:framePr w:hSpace="180" w:wrap="around" w:vAnchor="text" w:hAnchor="text" w:y="1"/>
                    <w:suppressOverlap/>
                  </w:pPr>
                </w:p>
              </w:tc>
            </w:tr>
            <w:tr w:rsidR="00B63F09" w:rsidRPr="00086A80" w14:paraId="53D40D06"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6D56F" w14:textId="499F5A88" w:rsidR="00B63F09" w:rsidRDefault="00B63F09" w:rsidP="004822B8">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6DB24" w14:textId="0160FF15" w:rsidR="00B63F09" w:rsidRPr="00086A80" w:rsidRDefault="00B63F09" w:rsidP="004822B8">
                  <w:pPr>
                    <w:framePr w:hSpace="180" w:wrap="around" w:vAnchor="text" w:hAnchor="text" w:y="1"/>
                    <w:suppressOverlap/>
                  </w:pPr>
                  <w:r w:rsidRPr="00086A80">
                    <w:t>HMRC</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1C96C" w14:textId="31FEA03A" w:rsidR="00B63F09" w:rsidRDefault="00B63F09" w:rsidP="004822B8">
                  <w:pPr>
                    <w:framePr w:hSpace="180" w:wrap="around" w:vAnchor="text" w:hAnchor="text" w:y="1"/>
                    <w:suppressOverlap/>
                  </w:pPr>
                  <w:r>
                    <w:t>Employer Contribution underpayment</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909CD" w14:textId="202FECC0" w:rsidR="00B63F09" w:rsidRDefault="00AF2128" w:rsidP="004822B8">
                  <w:pPr>
                    <w:framePr w:hSpace="180" w:wrap="around" w:vAnchor="text" w:hAnchor="text" w:y="1"/>
                    <w:suppressOverlap/>
                  </w:pPr>
                  <w:r>
                    <w:t>371.97</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9E7F2" w14:textId="77777777" w:rsidR="00B63F09" w:rsidRPr="00086A80" w:rsidRDefault="00B63F09" w:rsidP="004822B8">
                  <w:pPr>
                    <w:framePr w:hSpace="180" w:wrap="around" w:vAnchor="text" w:hAnchor="text" w:y="1"/>
                    <w:suppressOverlap/>
                  </w:pPr>
                </w:p>
              </w:tc>
            </w:tr>
            <w:tr w:rsidR="00B63F09" w:rsidRPr="00086A80" w14:paraId="779B57C7"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C5171" w14:textId="206D5862" w:rsidR="00B63F09" w:rsidRDefault="00B63F09" w:rsidP="004822B8">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D585C" w14:textId="2A9075DE" w:rsidR="00B63F09" w:rsidRDefault="00B63F09" w:rsidP="004822B8">
                  <w:pPr>
                    <w:framePr w:hSpace="180" w:wrap="around" w:vAnchor="text" w:hAnchor="text" w:y="1"/>
                    <w:suppressOverlap/>
                  </w:pPr>
                  <w:r>
                    <w:t>Go Cardless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38215" w14:textId="03067FF3" w:rsidR="00B63F09" w:rsidRDefault="00B63F09" w:rsidP="004822B8">
                  <w:pPr>
                    <w:framePr w:hSpace="180" w:wrap="around" w:vAnchor="text" w:hAnchor="text" w:y="1"/>
                    <w:suppressOverlap/>
                  </w:pPr>
                  <w:r>
                    <w:t>Microsoft Office Subscription</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25677" w14:textId="2B673D88" w:rsidR="00B63F09" w:rsidRDefault="00B63F09" w:rsidP="004822B8">
                  <w:pPr>
                    <w:framePr w:hSpace="180" w:wrap="around" w:vAnchor="text" w:hAnchor="text" w:y="1"/>
                    <w:suppressOverlap/>
                  </w:pPr>
                  <w:r>
                    <w:t>10.30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BF038" w14:textId="32B0635A" w:rsidR="00B63F09" w:rsidRPr="00086A80" w:rsidRDefault="00B63F09" w:rsidP="004822B8">
                  <w:pPr>
                    <w:framePr w:hSpace="180" w:wrap="around" w:vAnchor="text" w:hAnchor="text" w:y="1"/>
                    <w:suppressOverlap/>
                  </w:pPr>
                  <w:r>
                    <w:t>2.06</w:t>
                  </w:r>
                </w:p>
              </w:tc>
            </w:tr>
            <w:tr w:rsidR="00A14CA3" w:rsidRPr="00086A80" w14:paraId="1B566406"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3596B" w14:textId="23051200" w:rsidR="00A14CA3" w:rsidRDefault="00A14CA3" w:rsidP="004822B8">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C5112" w14:textId="77777777" w:rsidR="00A14CA3" w:rsidRDefault="00A14CA3" w:rsidP="004822B8">
                  <w:pPr>
                    <w:framePr w:hSpace="180" w:wrap="around" w:vAnchor="text" w:hAnchor="text" w:y="1"/>
                    <w:suppressOverlap/>
                  </w:pPr>
                  <w:r>
                    <w:t>Go Cardless</w:t>
                  </w:r>
                </w:p>
                <w:p w14:paraId="530A158B" w14:textId="250BCF9A" w:rsidR="00CE48CE" w:rsidRDefault="00CE48CE" w:rsidP="004822B8">
                  <w:pPr>
                    <w:framePr w:hSpace="180" w:wrap="around" w:vAnchor="text" w:hAnchor="text" w:y="1"/>
                    <w:suppressOverlap/>
                  </w:pPr>
                  <w:r>
                    <w:t>(to be refunded)</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94DC3" w14:textId="328E7BD5" w:rsidR="00A14CA3" w:rsidRDefault="00A14CA3" w:rsidP="004822B8">
                  <w:pPr>
                    <w:framePr w:hSpace="180" w:wrap="around" w:vAnchor="text" w:hAnchor="text" w:y="1"/>
                    <w:suppressOverlap/>
                  </w:pPr>
                  <w:proofErr w:type="spellStart"/>
                  <w:r>
                    <w:t>Wordpress</w:t>
                  </w:r>
                  <w:proofErr w:type="spellEnd"/>
                  <w:r>
                    <w:t xml:space="preserve"> security and installation</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90AA1" w14:textId="48191072" w:rsidR="00A14CA3" w:rsidRDefault="00A14CA3" w:rsidP="004822B8">
                  <w:pPr>
                    <w:framePr w:hSpace="180" w:wrap="around" w:vAnchor="text" w:hAnchor="text" w:y="1"/>
                    <w:suppressOverlap/>
                  </w:pPr>
                  <w:r>
                    <w:t>198.00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9A5B3" w14:textId="73276FB2" w:rsidR="00A14CA3" w:rsidRPr="00086A80" w:rsidRDefault="00A14CA3" w:rsidP="004822B8">
                  <w:pPr>
                    <w:framePr w:hSpace="180" w:wrap="around" w:vAnchor="text" w:hAnchor="text" w:y="1"/>
                    <w:suppressOverlap/>
                  </w:pPr>
                  <w:r>
                    <w:t>39.60</w:t>
                  </w:r>
                </w:p>
              </w:tc>
            </w:tr>
            <w:tr w:rsidR="00B63F09" w:rsidRPr="00086A80" w14:paraId="7DE60AF9"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D29FA" w14:textId="4A57401A" w:rsidR="00B63F09" w:rsidRDefault="00B63F09" w:rsidP="004822B8">
                  <w:pPr>
                    <w:framePr w:hSpace="180" w:wrap="around" w:vAnchor="text" w:hAnchor="text" w:y="1"/>
                    <w:suppressOverlap/>
                  </w:pPr>
                  <w:r>
                    <w:lastRenderedPageBreak/>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C8439" w14:textId="77777777" w:rsidR="00B63F09" w:rsidRDefault="00146858" w:rsidP="004822B8">
                  <w:pPr>
                    <w:framePr w:hSpace="180" w:wrap="around" w:vAnchor="text" w:hAnchor="text" w:y="1"/>
                    <w:suppressOverlap/>
                  </w:pPr>
                  <w:r>
                    <w:t>Go Cardless</w:t>
                  </w:r>
                </w:p>
                <w:p w14:paraId="00C0611F" w14:textId="1AF90374" w:rsidR="00CE48CE" w:rsidRDefault="00CE48CE" w:rsidP="004822B8">
                  <w:pPr>
                    <w:framePr w:hSpace="180" w:wrap="around" w:vAnchor="text" w:hAnchor="text" w:y="1"/>
                    <w:suppressOverlap/>
                  </w:pPr>
                  <w:r>
                    <w:t>(to be refunded)</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A9B21" w14:textId="11834870" w:rsidR="00B63F09" w:rsidRDefault="00717847" w:rsidP="004822B8">
                  <w:pPr>
                    <w:framePr w:hSpace="180" w:wrap="around" w:vAnchor="text" w:hAnchor="text" w:y="1"/>
                    <w:suppressOverlap/>
                  </w:pPr>
                  <w:proofErr w:type="spellStart"/>
                  <w:r>
                    <w:t>Wordpress</w:t>
                  </w:r>
                  <w:proofErr w:type="spellEnd"/>
                  <w:r w:rsidR="00A14050">
                    <w:t xml:space="preserve"> back-up and maintenance </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E3C07" w14:textId="01811BA1" w:rsidR="00B63F09" w:rsidRDefault="00A14050" w:rsidP="004822B8">
                  <w:pPr>
                    <w:framePr w:hSpace="180" w:wrap="around" w:vAnchor="text" w:hAnchor="text" w:y="1"/>
                    <w:suppressOverlap/>
                  </w:pPr>
                  <w:r>
                    <w:t>40.00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7AF0" w14:textId="49D6EB69" w:rsidR="00B63F09" w:rsidRPr="00086A80" w:rsidRDefault="00A14050" w:rsidP="004822B8">
                  <w:pPr>
                    <w:framePr w:hSpace="180" w:wrap="around" w:vAnchor="text" w:hAnchor="text" w:y="1"/>
                    <w:suppressOverlap/>
                  </w:pPr>
                  <w:r>
                    <w:t>8.00</w:t>
                  </w:r>
                </w:p>
              </w:tc>
            </w:tr>
            <w:tr w:rsidR="00A14CA3" w:rsidRPr="00086A80" w14:paraId="7C6AD457"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674DC" w14:textId="15B5EABD" w:rsidR="00A14CA3" w:rsidRDefault="00A14CA3" w:rsidP="004822B8">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DDD7D" w14:textId="365A46AB" w:rsidR="00A14CA3" w:rsidRDefault="00A14CA3" w:rsidP="004822B8">
                  <w:pPr>
                    <w:framePr w:hSpace="180" w:wrap="around" w:vAnchor="text" w:hAnchor="text" w:y="1"/>
                    <w:suppressOverlap/>
                  </w:pPr>
                  <w:r>
                    <w:t>Go Cardless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6B56A" w14:textId="4055DC59" w:rsidR="00A14CA3" w:rsidRDefault="00A14CA3" w:rsidP="004822B8">
                  <w:pPr>
                    <w:framePr w:hSpace="180" w:wrap="around" w:vAnchor="text" w:hAnchor="text" w:y="1"/>
                    <w:suppressOverlap/>
                  </w:pPr>
                  <w:proofErr w:type="spellStart"/>
                  <w:r>
                    <w:t>Wordpress</w:t>
                  </w:r>
                  <w:proofErr w:type="spellEnd"/>
                  <w:r>
                    <w:t xml:space="preserve"> security and installation</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A7568" w14:textId="38F30E16" w:rsidR="00A14CA3" w:rsidRDefault="00A14CA3" w:rsidP="004822B8">
                  <w:pPr>
                    <w:framePr w:hSpace="180" w:wrap="around" w:vAnchor="text" w:hAnchor="text" w:y="1"/>
                    <w:suppressOverlap/>
                  </w:pPr>
                  <w:r>
                    <w:t>198.00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6DEB7" w14:textId="5F702DF8" w:rsidR="00A14CA3" w:rsidRDefault="00A14CA3" w:rsidP="004822B8">
                  <w:pPr>
                    <w:framePr w:hSpace="180" w:wrap="around" w:vAnchor="text" w:hAnchor="text" w:y="1"/>
                    <w:suppressOverlap/>
                  </w:pPr>
                  <w:r>
                    <w:t>39.60</w:t>
                  </w:r>
                </w:p>
              </w:tc>
            </w:tr>
            <w:tr w:rsidR="00A14CA3" w:rsidRPr="00086A80" w14:paraId="18A311E3"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F0D94" w14:textId="2F8C0AF6" w:rsidR="00A14CA3" w:rsidRDefault="00A14CA3" w:rsidP="004822B8">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8ADA6" w14:textId="23EB6F26" w:rsidR="00A14CA3" w:rsidRDefault="00A14CA3" w:rsidP="004822B8">
                  <w:pPr>
                    <w:framePr w:hSpace="180" w:wrap="around" w:vAnchor="text" w:hAnchor="text" w:y="1"/>
                    <w:suppressOverlap/>
                  </w:pPr>
                  <w:r>
                    <w:t>Go Cardless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A8CB4" w14:textId="1A13BAD5" w:rsidR="00A14CA3" w:rsidRDefault="00A14CA3" w:rsidP="004822B8">
                  <w:pPr>
                    <w:framePr w:hSpace="180" w:wrap="around" w:vAnchor="text" w:hAnchor="text" w:y="1"/>
                    <w:suppressOverlap/>
                  </w:pPr>
                  <w:proofErr w:type="spellStart"/>
                  <w:r>
                    <w:t>Wordpress</w:t>
                  </w:r>
                  <w:proofErr w:type="spellEnd"/>
                  <w:r>
                    <w:t xml:space="preserve"> back-up and maintenance </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48F3D" w14:textId="01F32F6F" w:rsidR="00A14CA3" w:rsidRDefault="00A14CA3" w:rsidP="004822B8">
                  <w:pPr>
                    <w:framePr w:hSpace="180" w:wrap="around" w:vAnchor="text" w:hAnchor="text" w:y="1"/>
                    <w:suppressOverlap/>
                  </w:pPr>
                  <w:r>
                    <w:t>40.00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7D354" w14:textId="696F75AF" w:rsidR="00A14CA3" w:rsidRDefault="00A14CA3" w:rsidP="004822B8">
                  <w:pPr>
                    <w:framePr w:hSpace="180" w:wrap="around" w:vAnchor="text" w:hAnchor="text" w:y="1"/>
                    <w:suppressOverlap/>
                  </w:pPr>
                  <w:r>
                    <w:t>8.00</w:t>
                  </w:r>
                </w:p>
              </w:tc>
            </w:tr>
            <w:tr w:rsidR="00A14CA3" w:rsidRPr="00086A80" w14:paraId="3B4EBED4"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FF5BA" w14:textId="059320EC" w:rsidR="00A14CA3" w:rsidRDefault="00B67125" w:rsidP="004822B8">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2E9C4" w14:textId="51D212FE" w:rsidR="00A14CA3" w:rsidRDefault="00E957F4" w:rsidP="004822B8">
                  <w:pPr>
                    <w:framePr w:hSpace="180" w:wrap="around" w:vAnchor="text" w:hAnchor="text" w:y="1"/>
                    <w:suppressOverlap/>
                  </w:pPr>
                  <w:r>
                    <w:t>Pronto - Training</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ECE28" w14:textId="144F5EB2" w:rsidR="00A14CA3" w:rsidRDefault="00E957F4" w:rsidP="004822B8">
                  <w:pPr>
                    <w:framePr w:hSpace="180" w:wrap="around" w:vAnchor="text" w:hAnchor="text" w:y="1"/>
                    <w:suppressOverlap/>
                  </w:pPr>
                  <w:r>
                    <w:t>Fire Training</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B916" w14:textId="62A7D424" w:rsidR="00A14CA3" w:rsidRDefault="00E957F4" w:rsidP="004822B8">
                  <w:pPr>
                    <w:framePr w:hSpace="180" w:wrap="around" w:vAnchor="text" w:hAnchor="text" w:y="1"/>
                    <w:suppressOverlap/>
                  </w:pPr>
                  <w:r>
                    <w:t>475.00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451B1" w14:textId="77777777" w:rsidR="00A14CA3" w:rsidRPr="00086A80" w:rsidRDefault="00A14CA3" w:rsidP="004822B8">
                  <w:pPr>
                    <w:framePr w:hSpace="180" w:wrap="around" w:vAnchor="text" w:hAnchor="text" w:y="1"/>
                    <w:suppressOverlap/>
                  </w:pPr>
                </w:p>
              </w:tc>
            </w:tr>
            <w:tr w:rsidR="00A14CA3" w:rsidRPr="00086A80" w14:paraId="56C6E427"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39DED" w14:textId="56E07372" w:rsidR="00A14CA3" w:rsidRDefault="00A14CA3" w:rsidP="004822B8">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E5EEC" w14:textId="4518EDA3" w:rsidR="00A14CA3" w:rsidRDefault="00A14CA3" w:rsidP="004822B8">
                  <w:pPr>
                    <w:framePr w:hSpace="180" w:wrap="around" w:vAnchor="text" w:hAnchor="text" w:y="1"/>
                    <w:suppressOverlap/>
                  </w:pPr>
                  <w:proofErr w:type="spellStart"/>
                  <w:r>
                    <w:t>Chengs</w:t>
                  </w:r>
                  <w:proofErr w:type="spellEnd"/>
                  <w:r>
                    <w:t xml:space="preserve"> - Ford</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C44B3" w14:textId="227FADB4" w:rsidR="00A14CA3" w:rsidRDefault="00A14CA3" w:rsidP="004822B8">
                  <w:pPr>
                    <w:framePr w:hSpace="180" w:wrap="around" w:vAnchor="text" w:hAnchor="text" w:y="1"/>
                    <w:suppressOverlap/>
                  </w:pPr>
                  <w:r>
                    <w:t>Parish Magazine.</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4D04" w14:textId="5AAE0FFA" w:rsidR="00A14CA3" w:rsidRDefault="00A14CA3" w:rsidP="004822B8">
                  <w:pPr>
                    <w:framePr w:hSpace="180" w:wrap="around" w:vAnchor="text" w:hAnchor="text" w:y="1"/>
                    <w:suppressOverlap/>
                  </w:pPr>
                  <w:r>
                    <w:t>560</w:t>
                  </w:r>
                  <w:r w:rsidR="00430111">
                    <w:t>.00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B3897" w14:textId="77777777" w:rsidR="00A14CA3" w:rsidRPr="00086A80" w:rsidRDefault="00A14CA3" w:rsidP="004822B8">
                  <w:pPr>
                    <w:framePr w:hSpace="180" w:wrap="around" w:vAnchor="text" w:hAnchor="text" w:y="1"/>
                    <w:suppressOverlap/>
                  </w:pPr>
                </w:p>
              </w:tc>
            </w:tr>
            <w:tr w:rsidR="00A14CA3" w:rsidRPr="00086A80" w14:paraId="7C7C1E13"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5D3C4" w14:textId="77777777" w:rsidR="00A14CA3" w:rsidRDefault="00A14CA3" w:rsidP="004822B8">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D660" w14:textId="77777777" w:rsidR="00A14CA3" w:rsidRDefault="00A14CA3" w:rsidP="004822B8">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2085A" w14:textId="77777777" w:rsidR="00A14CA3" w:rsidRDefault="00A14CA3" w:rsidP="004822B8">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7389E" w14:textId="77777777" w:rsidR="00A14CA3" w:rsidRDefault="00A14CA3" w:rsidP="004822B8">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3C9A8" w14:textId="77777777" w:rsidR="00A14CA3" w:rsidRPr="00086A80" w:rsidRDefault="00A14CA3" w:rsidP="004822B8">
                  <w:pPr>
                    <w:framePr w:hSpace="180" w:wrap="around" w:vAnchor="text" w:hAnchor="text" w:y="1"/>
                    <w:suppressOverlap/>
                  </w:pPr>
                </w:p>
              </w:tc>
            </w:tr>
            <w:tr w:rsidR="00A14CA3" w:rsidRPr="00086A80" w14:paraId="6D2679FD"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50B23" w14:textId="77777777" w:rsidR="00A14CA3" w:rsidRDefault="00A14CA3" w:rsidP="004822B8">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8F610" w14:textId="77777777" w:rsidR="00A14CA3" w:rsidRDefault="00A14CA3" w:rsidP="004822B8">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48E11" w14:textId="77777777" w:rsidR="00A14CA3" w:rsidRDefault="00A14CA3" w:rsidP="004822B8">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B133F" w14:textId="77777777" w:rsidR="00A14CA3" w:rsidRDefault="00A14CA3" w:rsidP="004822B8">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E0F1C" w14:textId="77777777" w:rsidR="00A14CA3" w:rsidRPr="00086A80" w:rsidRDefault="00A14CA3" w:rsidP="004822B8">
                  <w:pPr>
                    <w:framePr w:hSpace="180" w:wrap="around" w:vAnchor="text" w:hAnchor="text" w:y="1"/>
                    <w:suppressOverlap/>
                  </w:pPr>
                </w:p>
              </w:tc>
            </w:tr>
          </w:tbl>
          <w:p w14:paraId="116380CF" w14:textId="77777777" w:rsidR="009952DB" w:rsidRDefault="009952DB" w:rsidP="009952DB"/>
          <w:p w14:paraId="32BEE00D" w14:textId="3FE1782C" w:rsidR="008E2E05" w:rsidRPr="004822B8" w:rsidRDefault="004822B8" w:rsidP="009952DB">
            <w:pPr>
              <w:rPr>
                <w:bCs/>
                <w:iCs/>
              </w:rPr>
            </w:pPr>
            <w:r w:rsidRPr="004822B8">
              <w:rPr>
                <w:bCs/>
                <w:iCs/>
                <w:color w:val="4472C4" w:themeColor="accent1"/>
              </w:rPr>
              <w:t>Fully Agreed.</w:t>
            </w:r>
          </w:p>
        </w:tc>
      </w:tr>
      <w:tr w:rsidR="00847BC9" w14:paraId="2DDACD70" w14:textId="77777777" w:rsidTr="00B77B97">
        <w:trPr>
          <w:trHeight w:val="685"/>
        </w:trPr>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FC197" w14:textId="0706C788" w:rsidR="00847BC9" w:rsidRDefault="00A956E4" w:rsidP="009952DB">
            <w:pPr>
              <w:rPr>
                <w:b/>
                <w:bCs/>
              </w:rPr>
            </w:pPr>
            <w:r>
              <w:rPr>
                <w:b/>
                <w:bCs/>
              </w:rPr>
              <w:lastRenderedPageBreak/>
              <w:t>44</w:t>
            </w:r>
            <w:r w:rsidR="00B63F0D">
              <w:rPr>
                <w:b/>
                <w:bCs/>
              </w:rPr>
              <w:t>.2</w:t>
            </w:r>
            <w:r w:rsidR="00C1720B">
              <w:rPr>
                <w:b/>
                <w:bCs/>
              </w:rPr>
              <w:t>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BA467" w14:textId="77777777" w:rsidR="00B77B97" w:rsidRDefault="00B77B97" w:rsidP="00B77B97">
            <w:pPr>
              <w:rPr>
                <w:b/>
                <w:bCs/>
                <w:sz w:val="23"/>
                <w:szCs w:val="23"/>
              </w:rPr>
            </w:pPr>
            <w:r>
              <w:rPr>
                <w:b/>
                <w:bCs/>
                <w:sz w:val="23"/>
                <w:szCs w:val="23"/>
              </w:rPr>
              <w:t>Planning.</w:t>
            </w:r>
          </w:p>
          <w:p w14:paraId="24EED517" w14:textId="77777777" w:rsidR="00B77B97" w:rsidRDefault="00B77B97" w:rsidP="00B77B97">
            <w:pPr>
              <w:rPr>
                <w:b/>
                <w:bCs/>
                <w:sz w:val="23"/>
                <w:szCs w:val="23"/>
              </w:rPr>
            </w:pPr>
            <w:r>
              <w:rPr>
                <w:b/>
                <w:bCs/>
                <w:sz w:val="23"/>
                <w:szCs w:val="23"/>
              </w:rPr>
              <w:t xml:space="preserve">Cllr’s Aldridge &amp; Hammond to present information to the Council regarding Planning relevant to </w:t>
            </w:r>
            <w:proofErr w:type="spellStart"/>
            <w:r>
              <w:rPr>
                <w:b/>
                <w:bCs/>
                <w:sz w:val="23"/>
                <w:szCs w:val="23"/>
              </w:rPr>
              <w:t>Shotgate</w:t>
            </w:r>
            <w:proofErr w:type="spellEnd"/>
            <w:r>
              <w:rPr>
                <w:b/>
                <w:bCs/>
                <w:sz w:val="23"/>
                <w:szCs w:val="23"/>
              </w:rPr>
              <w:t>.</w:t>
            </w:r>
          </w:p>
          <w:p w14:paraId="11C23510" w14:textId="77777777" w:rsidR="008048B0" w:rsidRDefault="00B77B97" w:rsidP="00A5376B">
            <w:r w:rsidRPr="00073DE6">
              <w:t>Comments to be agreed as a response to the planning application sent from Basildon Borough Council.</w:t>
            </w:r>
          </w:p>
          <w:p w14:paraId="62929E96" w14:textId="37ABA1D8" w:rsidR="0053166B" w:rsidRPr="000D1AA0" w:rsidRDefault="004822B8" w:rsidP="00A5376B">
            <w:r w:rsidRPr="004822B8">
              <w:rPr>
                <w:color w:val="4472C4" w:themeColor="accent1"/>
              </w:rPr>
              <w:t xml:space="preserve">Nothing brought to meeting </w:t>
            </w:r>
            <w:proofErr w:type="gramStart"/>
            <w:r w:rsidRPr="004822B8">
              <w:rPr>
                <w:color w:val="4472C4" w:themeColor="accent1"/>
              </w:rPr>
              <w:t>as yet</w:t>
            </w:r>
            <w:proofErr w:type="gramEnd"/>
            <w:r w:rsidRPr="004822B8">
              <w:rPr>
                <w:color w:val="4472C4" w:themeColor="accent1"/>
              </w:rPr>
              <w:t xml:space="preserve"> aside from the Bloor Homes proposals for </w:t>
            </w:r>
            <w:proofErr w:type="spellStart"/>
            <w:r w:rsidRPr="004822B8">
              <w:rPr>
                <w:color w:val="4472C4" w:themeColor="accent1"/>
              </w:rPr>
              <w:t>Dollymans</w:t>
            </w:r>
            <w:proofErr w:type="spellEnd"/>
            <w:r w:rsidRPr="004822B8">
              <w:rPr>
                <w:color w:val="4472C4" w:themeColor="accent1"/>
              </w:rPr>
              <w:t xml:space="preserve"> Farm with consultations planned.</w:t>
            </w:r>
          </w:p>
        </w:tc>
      </w:tr>
      <w:tr w:rsidR="00A956E4" w14:paraId="166167C6"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70FC5" w14:textId="71623D17" w:rsidR="00A956E4" w:rsidRDefault="00A956E4" w:rsidP="00A956E4">
            <w:pPr>
              <w:rPr>
                <w:b/>
                <w:bCs/>
              </w:rPr>
            </w:pPr>
            <w:r>
              <w:rPr>
                <w:b/>
                <w:bCs/>
              </w:rPr>
              <w:t>45.25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F2C29" w14:textId="77777777" w:rsidR="00A956E4" w:rsidRDefault="00A956E4" w:rsidP="00D679AF">
            <w:pPr>
              <w:rPr>
                <w:b/>
                <w:bCs/>
                <w:sz w:val="23"/>
                <w:szCs w:val="23"/>
              </w:rPr>
            </w:pPr>
            <w:r w:rsidRPr="00487F2F">
              <w:rPr>
                <w:b/>
                <w:bCs/>
                <w:sz w:val="23"/>
                <w:szCs w:val="23"/>
              </w:rPr>
              <w:t xml:space="preserve">Items for </w:t>
            </w:r>
            <w:r w:rsidR="00A25344">
              <w:rPr>
                <w:b/>
                <w:bCs/>
                <w:sz w:val="23"/>
                <w:szCs w:val="23"/>
              </w:rPr>
              <w:t xml:space="preserve">Annual </w:t>
            </w:r>
            <w:r w:rsidR="00D42DD5">
              <w:rPr>
                <w:b/>
                <w:bCs/>
                <w:sz w:val="23"/>
                <w:szCs w:val="23"/>
              </w:rPr>
              <w:t xml:space="preserve">General </w:t>
            </w:r>
            <w:r w:rsidR="00A25344">
              <w:rPr>
                <w:b/>
                <w:bCs/>
                <w:sz w:val="23"/>
                <w:szCs w:val="23"/>
              </w:rPr>
              <w:t xml:space="preserve">Meeting of the Parish Council </w:t>
            </w:r>
            <w:r w:rsidR="00D679AF">
              <w:rPr>
                <w:b/>
                <w:bCs/>
                <w:sz w:val="23"/>
                <w:szCs w:val="23"/>
              </w:rPr>
              <w:t>on May 13</w:t>
            </w:r>
            <w:r w:rsidR="00D679AF" w:rsidRPr="00D679AF">
              <w:rPr>
                <w:b/>
                <w:bCs/>
                <w:sz w:val="23"/>
                <w:szCs w:val="23"/>
                <w:vertAlign w:val="superscript"/>
              </w:rPr>
              <w:t>th</w:t>
            </w:r>
            <w:r w:rsidR="00D679AF">
              <w:rPr>
                <w:b/>
                <w:bCs/>
                <w:sz w:val="23"/>
                <w:szCs w:val="23"/>
              </w:rPr>
              <w:t xml:space="preserve"> at 7</w:t>
            </w:r>
            <w:r w:rsidR="00D42DD5">
              <w:rPr>
                <w:b/>
                <w:bCs/>
                <w:sz w:val="23"/>
                <w:szCs w:val="23"/>
              </w:rPr>
              <w:t>:30pm</w:t>
            </w:r>
          </w:p>
          <w:p w14:paraId="5254B2EF" w14:textId="3387C722" w:rsidR="004822B8" w:rsidRPr="004822B8" w:rsidRDefault="004822B8" w:rsidP="00D679AF">
            <w:pPr>
              <w:rPr>
                <w:sz w:val="23"/>
                <w:szCs w:val="23"/>
              </w:rPr>
            </w:pPr>
            <w:r w:rsidRPr="004822B8">
              <w:rPr>
                <w:color w:val="4472C4" w:themeColor="accent1"/>
                <w:sz w:val="23"/>
                <w:szCs w:val="23"/>
              </w:rPr>
              <w:t>Nothing from this meeting.</w:t>
            </w:r>
          </w:p>
        </w:tc>
      </w:tr>
      <w:tr w:rsidR="00A956E4" w14:paraId="60D55894"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D1005" w14:textId="23F084E3" w:rsidR="00A956E4" w:rsidRDefault="00A956E4" w:rsidP="00A956E4">
            <w:pPr>
              <w:rPr>
                <w:b/>
                <w:bCs/>
              </w:rPr>
            </w:pPr>
            <w:r>
              <w:rPr>
                <w:b/>
                <w:bCs/>
              </w:rPr>
              <w:t>46.25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6CD22" w14:textId="37DC0B17" w:rsidR="00A956E4" w:rsidRPr="00D42DD5" w:rsidRDefault="00A956E4" w:rsidP="00A956E4">
            <w:pPr>
              <w:rPr>
                <w:sz w:val="23"/>
                <w:szCs w:val="23"/>
              </w:rPr>
            </w:pPr>
            <w:r w:rsidRPr="00C562A6">
              <w:rPr>
                <w:b/>
                <w:bCs/>
                <w:sz w:val="23"/>
                <w:szCs w:val="23"/>
              </w:rPr>
              <w:t>Next council meeting</w:t>
            </w:r>
            <w:r>
              <w:rPr>
                <w:sz w:val="23"/>
                <w:szCs w:val="23"/>
              </w:rPr>
              <w:t xml:space="preserve"> </w:t>
            </w:r>
            <w:r w:rsidRPr="00A5376B">
              <w:rPr>
                <w:b/>
                <w:bCs/>
                <w:sz w:val="23"/>
                <w:szCs w:val="23"/>
              </w:rPr>
              <w:t>date</w:t>
            </w:r>
            <w:r w:rsidR="00D42DD5">
              <w:rPr>
                <w:b/>
                <w:bCs/>
                <w:sz w:val="23"/>
                <w:szCs w:val="23"/>
              </w:rPr>
              <w:t xml:space="preserve"> May 13</w:t>
            </w:r>
            <w:r w:rsidR="00D42DD5" w:rsidRPr="00D42DD5">
              <w:rPr>
                <w:b/>
                <w:bCs/>
                <w:sz w:val="23"/>
                <w:szCs w:val="23"/>
                <w:vertAlign w:val="superscript"/>
              </w:rPr>
              <w:t>th</w:t>
            </w:r>
            <w:r w:rsidR="00D42DD5">
              <w:rPr>
                <w:b/>
                <w:bCs/>
                <w:sz w:val="23"/>
                <w:szCs w:val="23"/>
              </w:rPr>
              <w:t xml:space="preserve"> at</w:t>
            </w:r>
            <w:r w:rsidRPr="00A5376B">
              <w:rPr>
                <w:b/>
                <w:bCs/>
                <w:sz w:val="23"/>
                <w:szCs w:val="23"/>
              </w:rPr>
              <w:t xml:space="preserve"> 7:</w:t>
            </w:r>
            <w:r w:rsidRPr="00D42DD5">
              <w:rPr>
                <w:sz w:val="23"/>
                <w:szCs w:val="23"/>
              </w:rPr>
              <w:t xml:space="preserve">30pm </w:t>
            </w:r>
            <w:r w:rsidR="00D42DD5" w:rsidRPr="00D42DD5">
              <w:rPr>
                <w:sz w:val="23"/>
                <w:szCs w:val="23"/>
              </w:rPr>
              <w:t>followed by The Annual Parish Meeting.</w:t>
            </w:r>
          </w:p>
          <w:p w14:paraId="412C7019" w14:textId="0FA24966" w:rsidR="00A956E4" w:rsidRDefault="00A956E4" w:rsidP="00A956E4">
            <w:pPr>
              <w:rPr>
                <w:b/>
                <w:bCs/>
                <w:sz w:val="23"/>
                <w:szCs w:val="23"/>
              </w:rPr>
            </w:pPr>
          </w:p>
        </w:tc>
      </w:tr>
      <w:tr w:rsidR="00A956E4" w14:paraId="533AADF5"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A47F4" w14:textId="77777777" w:rsidR="00A956E4" w:rsidRDefault="00A956E4" w:rsidP="00A956E4">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740B8" w14:textId="400DD6B5" w:rsidR="00A956E4" w:rsidRDefault="00D42DD5" w:rsidP="00A956E4">
            <w:pPr>
              <w:rPr>
                <w:b/>
                <w:bCs/>
                <w:sz w:val="23"/>
                <w:szCs w:val="23"/>
              </w:rPr>
            </w:pPr>
            <w:r>
              <w:rPr>
                <w:b/>
                <w:bCs/>
                <w:sz w:val="23"/>
                <w:szCs w:val="23"/>
              </w:rPr>
              <w:t>Meeting Closed</w:t>
            </w:r>
            <w:r w:rsidR="00430111">
              <w:rPr>
                <w:b/>
                <w:bCs/>
                <w:sz w:val="23"/>
                <w:szCs w:val="23"/>
              </w:rPr>
              <w:t>:</w:t>
            </w:r>
            <w:r w:rsidR="004822B8">
              <w:rPr>
                <w:b/>
                <w:bCs/>
                <w:sz w:val="23"/>
                <w:szCs w:val="23"/>
              </w:rPr>
              <w:t xml:space="preserve"> </w:t>
            </w:r>
            <w:r w:rsidR="004822B8" w:rsidRPr="004822B8">
              <w:rPr>
                <w:color w:val="4472C4" w:themeColor="accent1"/>
                <w:sz w:val="23"/>
                <w:szCs w:val="23"/>
              </w:rPr>
              <w:t>8:38pm</w:t>
            </w:r>
          </w:p>
        </w:tc>
      </w:tr>
    </w:tbl>
    <w:p w14:paraId="5997CC1D" w14:textId="76FD34BE" w:rsidR="00CE27B5" w:rsidRDefault="00682582">
      <w:r>
        <w:br w:type="textWrapping" w:clear="all"/>
      </w:r>
    </w:p>
    <w:p w14:paraId="37E95ED8" w14:textId="0EE86162" w:rsidR="00AB7627" w:rsidRPr="00AB7627" w:rsidRDefault="00AB7627" w:rsidP="00AB7627"/>
    <w:p w14:paraId="1455CF00" w14:textId="77777777" w:rsidR="00AB7627" w:rsidRPr="00AB7627" w:rsidRDefault="00AB7627" w:rsidP="00AB7627"/>
    <w:sectPr w:rsidR="00AB7627" w:rsidRPr="00AB7627">
      <w:headerReference w:type="default" r:id="rId7"/>
      <w:footerReference w:type="default" r:id="rId8"/>
      <w:pgSz w:w="11906" w:h="16838"/>
      <w:pgMar w:top="720" w:right="720" w:bottom="720" w:left="720" w:header="708" w:footer="708"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37A6" w14:textId="77777777" w:rsidR="003478BA" w:rsidRDefault="003478BA">
      <w:pPr>
        <w:spacing w:line="240" w:lineRule="auto"/>
      </w:pPr>
      <w:r>
        <w:separator/>
      </w:r>
    </w:p>
  </w:endnote>
  <w:endnote w:type="continuationSeparator" w:id="0">
    <w:p w14:paraId="57B388CA" w14:textId="77777777" w:rsidR="003478BA" w:rsidRDefault="003478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E215" w14:textId="2D39222D" w:rsidR="00542467" w:rsidRDefault="00542467">
    <w:pPr>
      <w:pStyle w:val="Footer"/>
      <w:pBdr>
        <w:top w:val="single" w:sz="4" w:space="1" w:color="D9D9D9" w:themeColor="background1" w:themeShade="D9"/>
      </w:pBdr>
      <w:rPr>
        <w:b/>
        <w:bCs/>
      </w:rPr>
    </w:pPr>
  </w:p>
  <w:p w14:paraId="451FCCF7" w14:textId="66E51887" w:rsidR="00C431D5" w:rsidRDefault="00C43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0904" w14:textId="77777777" w:rsidR="003478BA" w:rsidRDefault="003478BA">
      <w:pPr>
        <w:spacing w:line="240" w:lineRule="auto"/>
      </w:pPr>
      <w:r>
        <w:separator/>
      </w:r>
    </w:p>
  </w:footnote>
  <w:footnote w:type="continuationSeparator" w:id="0">
    <w:p w14:paraId="592F8BC2" w14:textId="77777777" w:rsidR="003478BA" w:rsidRDefault="003478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A36D" w14:textId="77777777" w:rsidR="00C431D5" w:rsidRDefault="00C431D5">
    <w:pPr>
      <w:pStyle w:val="Header"/>
    </w:pPr>
    <w:r>
      <w:rPr>
        <w:noProof/>
      </w:rPr>
      <w:drawing>
        <wp:inline distT="0" distB="0" distL="0" distR="0" wp14:anchorId="5C6DD85E" wp14:editId="07777777">
          <wp:extent cx="7524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solidFill>
                    <a:srgbClr val="FFFFFF"/>
                  </a:solidFill>
                  <a:ln>
                    <a:noFill/>
                  </a:ln>
                </pic:spPr>
              </pic:pic>
            </a:graphicData>
          </a:graphic>
        </wp:inline>
      </w:drawing>
    </w:r>
    <w:r>
      <w:rPr>
        <w:noProof/>
      </w:rPr>
      <w:drawing>
        <wp:inline distT="0" distB="0" distL="0" distR="0" wp14:anchorId="3FA0CE93" wp14:editId="07777777">
          <wp:extent cx="638175"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solidFill>
                    <a:srgbClr val="FFFFFF"/>
                  </a:solidFill>
                  <a:ln>
                    <a:noFill/>
                  </a:ln>
                </pic:spPr>
              </pic:pic>
            </a:graphicData>
          </a:graphic>
        </wp:inline>
      </w:drawing>
    </w:r>
    <w:r>
      <w:rPr>
        <w:b/>
        <w:bCs/>
        <w:sz w:val="32"/>
        <w:szCs w:val="32"/>
      </w:rPr>
      <w:t xml:space="preserve"> SHOTGATE PARISH COUNCIL</w:t>
    </w:r>
  </w:p>
  <w:p w14:paraId="2C0E0659" w14:textId="50D269F6" w:rsidR="00C431D5" w:rsidRDefault="00C431D5">
    <w:pPr>
      <w:pStyle w:val="Footer"/>
    </w:pPr>
    <w:r>
      <w:t xml:space="preserve">                     </w:t>
    </w:r>
    <w:r w:rsidRPr="00B04DBE">
      <w:rPr>
        <w:sz w:val="18"/>
        <w:szCs w:val="18"/>
      </w:rPr>
      <w:t>Chair</w:t>
    </w:r>
    <w:r w:rsidR="003C582A">
      <w:rPr>
        <w:sz w:val="18"/>
        <w:szCs w:val="18"/>
      </w:rPr>
      <w:t>wo</w:t>
    </w:r>
    <w:r w:rsidRPr="00B04DBE">
      <w:rPr>
        <w:sz w:val="18"/>
        <w:szCs w:val="18"/>
      </w:rPr>
      <w:t>man</w:t>
    </w:r>
    <w:r>
      <w:rPr>
        <w:sz w:val="18"/>
        <w:szCs w:val="18"/>
      </w:rPr>
      <w:t xml:space="preserve">, Cllr. </w:t>
    </w:r>
    <w:r w:rsidR="00971FB0">
      <w:rPr>
        <w:sz w:val="18"/>
        <w:szCs w:val="18"/>
      </w:rPr>
      <w:t xml:space="preserve">J. </w:t>
    </w:r>
    <w:proofErr w:type="gramStart"/>
    <w:r w:rsidR="00971FB0">
      <w:rPr>
        <w:sz w:val="18"/>
        <w:szCs w:val="18"/>
      </w:rPr>
      <w:t xml:space="preserve">Woolf </w:t>
    </w:r>
    <w:r>
      <w:rPr>
        <w:sz w:val="18"/>
        <w:szCs w:val="18"/>
      </w:rPr>
      <w:t xml:space="preserve"> –</w:t>
    </w:r>
    <w:proofErr w:type="gramEnd"/>
    <w:r>
      <w:rPr>
        <w:sz w:val="18"/>
        <w:szCs w:val="18"/>
      </w:rPr>
      <w:t xml:space="preserve"> Clerk Emma Morris clerk@shotgatepc.org.uk </w:t>
    </w:r>
  </w:p>
  <w:p w14:paraId="3FE9F23F" w14:textId="77777777" w:rsidR="00C431D5" w:rsidRDefault="00C43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BA1"/>
    <w:multiLevelType w:val="hybridMultilevel"/>
    <w:tmpl w:val="B2EC86FC"/>
    <w:lvl w:ilvl="0" w:tplc="8BD60E52">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19B9"/>
    <w:multiLevelType w:val="hybridMultilevel"/>
    <w:tmpl w:val="A8322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044B2"/>
    <w:multiLevelType w:val="hybridMultilevel"/>
    <w:tmpl w:val="BA7C9F80"/>
    <w:lvl w:ilvl="0" w:tplc="840C457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37C76"/>
    <w:multiLevelType w:val="hybridMultilevel"/>
    <w:tmpl w:val="58A65792"/>
    <w:lvl w:ilvl="0" w:tplc="FAC26A3E">
      <w:start w:val="7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9378D"/>
    <w:multiLevelType w:val="hybridMultilevel"/>
    <w:tmpl w:val="C2B63B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270FF5"/>
    <w:multiLevelType w:val="hybridMultilevel"/>
    <w:tmpl w:val="023C1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61CC3"/>
    <w:multiLevelType w:val="hybridMultilevel"/>
    <w:tmpl w:val="5558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76951"/>
    <w:multiLevelType w:val="hybridMultilevel"/>
    <w:tmpl w:val="2DF8E8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317AB8"/>
    <w:multiLevelType w:val="hybridMultilevel"/>
    <w:tmpl w:val="5850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D754C2"/>
    <w:multiLevelType w:val="multilevel"/>
    <w:tmpl w:val="F31E54EC"/>
    <w:lvl w:ilvl="0">
      <w:start w:val="1"/>
      <w:numFmt w:val="decimal"/>
      <w:pStyle w:val="Heading1"/>
      <w:lvlText w:val="%1."/>
      <w:lvlJc w:val="left"/>
      <w:pPr>
        <w:ind w:left="360" w:hanging="360"/>
      </w:pPr>
    </w:lvl>
    <w:lvl w:ilvl="1">
      <w:start w:val="1"/>
      <w:numFmt w:val="decimal"/>
      <w:pStyle w:val="Heading2"/>
      <w:lvlText w:val="%1.%2"/>
      <w:lvlJc w:val="left"/>
      <w:pPr>
        <w:tabs>
          <w:tab w:val="num" w:pos="851"/>
        </w:tabs>
        <w:ind w:left="851" w:hanging="851"/>
      </w:pPr>
      <w:rPr>
        <w:rFonts w:ascii="Gill Sans MT" w:hAnsi="Gill Sans MT" w:hint="default"/>
        <w:b w:val="0"/>
        <w:i w:val="0"/>
        <w:sz w:val="28"/>
      </w:rPr>
    </w:lvl>
    <w:lvl w:ilvl="2">
      <w:start w:val="1"/>
      <w:numFmt w:val="decimal"/>
      <w:pStyle w:val="Heading3"/>
      <w:lvlText w:val="%1.%2.%3"/>
      <w:lvlJc w:val="left"/>
      <w:pPr>
        <w:tabs>
          <w:tab w:val="num" w:pos="851"/>
        </w:tabs>
        <w:ind w:left="851" w:hanging="851"/>
      </w:pPr>
      <w:rPr>
        <w:rFonts w:ascii="Gill Sans MT" w:hAnsi="Gill Sans MT"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1294AB0"/>
    <w:multiLevelType w:val="hybridMultilevel"/>
    <w:tmpl w:val="2E167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2451F8"/>
    <w:multiLevelType w:val="hybridMultilevel"/>
    <w:tmpl w:val="37DEB4E8"/>
    <w:lvl w:ilvl="0" w:tplc="9790DD8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F03520"/>
    <w:multiLevelType w:val="hybridMultilevel"/>
    <w:tmpl w:val="3392B7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B26DE0"/>
    <w:multiLevelType w:val="hybridMultilevel"/>
    <w:tmpl w:val="9A5E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AA08A5"/>
    <w:multiLevelType w:val="hybridMultilevel"/>
    <w:tmpl w:val="A65E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04BC1"/>
    <w:multiLevelType w:val="hybridMultilevel"/>
    <w:tmpl w:val="1CC8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42F0E"/>
    <w:multiLevelType w:val="hybridMultilevel"/>
    <w:tmpl w:val="DCDA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DC1160"/>
    <w:multiLevelType w:val="hybridMultilevel"/>
    <w:tmpl w:val="8BA6E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3C58C1"/>
    <w:multiLevelType w:val="hybridMultilevel"/>
    <w:tmpl w:val="1C926A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5552440">
    <w:abstractNumId w:val="4"/>
  </w:num>
  <w:num w:numId="2" w16cid:durableId="2124419316">
    <w:abstractNumId w:val="13"/>
  </w:num>
  <w:num w:numId="3" w16cid:durableId="2080908063">
    <w:abstractNumId w:val="15"/>
  </w:num>
  <w:num w:numId="4" w16cid:durableId="1036810432">
    <w:abstractNumId w:val="6"/>
  </w:num>
  <w:num w:numId="5" w16cid:durableId="429394249">
    <w:abstractNumId w:val="0"/>
  </w:num>
  <w:num w:numId="6" w16cid:durableId="2050565514">
    <w:abstractNumId w:val="16"/>
  </w:num>
  <w:num w:numId="7" w16cid:durableId="1486628100">
    <w:abstractNumId w:val="3"/>
  </w:num>
  <w:num w:numId="8" w16cid:durableId="1775442196">
    <w:abstractNumId w:val="14"/>
  </w:num>
  <w:num w:numId="9" w16cid:durableId="1364213171">
    <w:abstractNumId w:val="10"/>
  </w:num>
  <w:num w:numId="10" w16cid:durableId="1841237961">
    <w:abstractNumId w:val="17"/>
  </w:num>
  <w:num w:numId="11" w16cid:durableId="751196621">
    <w:abstractNumId w:val="2"/>
  </w:num>
  <w:num w:numId="12" w16cid:durableId="1086148541">
    <w:abstractNumId w:val="8"/>
  </w:num>
  <w:num w:numId="13" w16cid:durableId="1828134895">
    <w:abstractNumId w:val="1"/>
  </w:num>
  <w:num w:numId="14" w16cid:durableId="983198588">
    <w:abstractNumId w:val="11"/>
  </w:num>
  <w:num w:numId="15" w16cid:durableId="925648963">
    <w:abstractNumId w:val="5"/>
  </w:num>
  <w:num w:numId="16" w16cid:durableId="669018812">
    <w:abstractNumId w:val="9"/>
  </w:num>
  <w:num w:numId="17" w16cid:durableId="647200092">
    <w:abstractNumId w:val="7"/>
  </w:num>
  <w:num w:numId="18" w16cid:durableId="2104953799">
    <w:abstractNumId w:val="18"/>
  </w:num>
  <w:num w:numId="19" w16cid:durableId="1234468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4A"/>
    <w:rsid w:val="00001EB2"/>
    <w:rsid w:val="000038E3"/>
    <w:rsid w:val="00007DDF"/>
    <w:rsid w:val="00010666"/>
    <w:rsid w:val="00010AB4"/>
    <w:rsid w:val="0001500C"/>
    <w:rsid w:val="00016C6E"/>
    <w:rsid w:val="0002142F"/>
    <w:rsid w:val="00032DD1"/>
    <w:rsid w:val="00037D86"/>
    <w:rsid w:val="00042AE1"/>
    <w:rsid w:val="00043347"/>
    <w:rsid w:val="00052F2E"/>
    <w:rsid w:val="00057BF2"/>
    <w:rsid w:val="00057CFD"/>
    <w:rsid w:val="00060320"/>
    <w:rsid w:val="00060F6B"/>
    <w:rsid w:val="00061F8B"/>
    <w:rsid w:val="00062343"/>
    <w:rsid w:val="00062EED"/>
    <w:rsid w:val="0007068C"/>
    <w:rsid w:val="0007351D"/>
    <w:rsid w:val="00073DE6"/>
    <w:rsid w:val="000751CD"/>
    <w:rsid w:val="000775D9"/>
    <w:rsid w:val="00086A80"/>
    <w:rsid w:val="00087812"/>
    <w:rsid w:val="0008782E"/>
    <w:rsid w:val="00092EEF"/>
    <w:rsid w:val="000933AA"/>
    <w:rsid w:val="000A230E"/>
    <w:rsid w:val="000A2F00"/>
    <w:rsid w:val="000A5852"/>
    <w:rsid w:val="000A6558"/>
    <w:rsid w:val="000B0F5F"/>
    <w:rsid w:val="000B24E8"/>
    <w:rsid w:val="000B3963"/>
    <w:rsid w:val="000C0779"/>
    <w:rsid w:val="000C6912"/>
    <w:rsid w:val="000D0F25"/>
    <w:rsid w:val="000D1331"/>
    <w:rsid w:val="000D1AA0"/>
    <w:rsid w:val="000D265A"/>
    <w:rsid w:val="000E0C4A"/>
    <w:rsid w:val="000E2DE7"/>
    <w:rsid w:val="000E339D"/>
    <w:rsid w:val="000E658E"/>
    <w:rsid w:val="000F0A00"/>
    <w:rsid w:val="000F2EB2"/>
    <w:rsid w:val="000F587A"/>
    <w:rsid w:val="00100CF8"/>
    <w:rsid w:val="00112046"/>
    <w:rsid w:val="00114CB4"/>
    <w:rsid w:val="00120A1C"/>
    <w:rsid w:val="00122B7A"/>
    <w:rsid w:val="00123D59"/>
    <w:rsid w:val="0012525C"/>
    <w:rsid w:val="001337A7"/>
    <w:rsid w:val="00135004"/>
    <w:rsid w:val="0014083D"/>
    <w:rsid w:val="00140E60"/>
    <w:rsid w:val="001429AB"/>
    <w:rsid w:val="00144838"/>
    <w:rsid w:val="00146858"/>
    <w:rsid w:val="0014786A"/>
    <w:rsid w:val="0016611A"/>
    <w:rsid w:val="00167392"/>
    <w:rsid w:val="00171EDB"/>
    <w:rsid w:val="00173D79"/>
    <w:rsid w:val="00175A28"/>
    <w:rsid w:val="00177362"/>
    <w:rsid w:val="00181C13"/>
    <w:rsid w:val="00181E5C"/>
    <w:rsid w:val="00183411"/>
    <w:rsid w:val="0018585B"/>
    <w:rsid w:val="00185D5B"/>
    <w:rsid w:val="00186928"/>
    <w:rsid w:val="00191215"/>
    <w:rsid w:val="00191E39"/>
    <w:rsid w:val="0019613A"/>
    <w:rsid w:val="001A74A1"/>
    <w:rsid w:val="001B18EA"/>
    <w:rsid w:val="001B3630"/>
    <w:rsid w:val="001C7FDC"/>
    <w:rsid w:val="001D1590"/>
    <w:rsid w:val="001D196C"/>
    <w:rsid w:val="001D379B"/>
    <w:rsid w:val="001D6BE8"/>
    <w:rsid w:val="001E03EC"/>
    <w:rsid w:val="001E0B3E"/>
    <w:rsid w:val="001E2078"/>
    <w:rsid w:val="001E39D6"/>
    <w:rsid w:val="001E3BA5"/>
    <w:rsid w:val="001E6C7C"/>
    <w:rsid w:val="002164E3"/>
    <w:rsid w:val="00220EEF"/>
    <w:rsid w:val="00221102"/>
    <w:rsid w:val="00221DB9"/>
    <w:rsid w:val="00225D22"/>
    <w:rsid w:val="00232925"/>
    <w:rsid w:val="002332D8"/>
    <w:rsid w:val="00235436"/>
    <w:rsid w:val="00236908"/>
    <w:rsid w:val="0024022B"/>
    <w:rsid w:val="002447DB"/>
    <w:rsid w:val="00244D96"/>
    <w:rsid w:val="002459B5"/>
    <w:rsid w:val="00251F9B"/>
    <w:rsid w:val="00257300"/>
    <w:rsid w:val="00262602"/>
    <w:rsid w:val="00264529"/>
    <w:rsid w:val="00265029"/>
    <w:rsid w:val="00273F0A"/>
    <w:rsid w:val="00275BCB"/>
    <w:rsid w:val="00277BE5"/>
    <w:rsid w:val="00282A0A"/>
    <w:rsid w:val="00282D4B"/>
    <w:rsid w:val="00283CA7"/>
    <w:rsid w:val="0028657A"/>
    <w:rsid w:val="002A561E"/>
    <w:rsid w:val="002B1465"/>
    <w:rsid w:val="002C169E"/>
    <w:rsid w:val="002C1D17"/>
    <w:rsid w:val="002C23B7"/>
    <w:rsid w:val="002C2BCF"/>
    <w:rsid w:val="002D12D4"/>
    <w:rsid w:val="002D5E24"/>
    <w:rsid w:val="002E37E0"/>
    <w:rsid w:val="002E6656"/>
    <w:rsid w:val="002F5A4A"/>
    <w:rsid w:val="002F6D9A"/>
    <w:rsid w:val="0030174D"/>
    <w:rsid w:val="00301CCA"/>
    <w:rsid w:val="0031016A"/>
    <w:rsid w:val="00315C2F"/>
    <w:rsid w:val="0031718F"/>
    <w:rsid w:val="00322F17"/>
    <w:rsid w:val="00322F78"/>
    <w:rsid w:val="00327587"/>
    <w:rsid w:val="00332876"/>
    <w:rsid w:val="0033727C"/>
    <w:rsid w:val="00337E08"/>
    <w:rsid w:val="0034151E"/>
    <w:rsid w:val="00341F0C"/>
    <w:rsid w:val="00345D1C"/>
    <w:rsid w:val="003473F6"/>
    <w:rsid w:val="003478BA"/>
    <w:rsid w:val="00356EE3"/>
    <w:rsid w:val="00362D1C"/>
    <w:rsid w:val="003657DF"/>
    <w:rsid w:val="003705D3"/>
    <w:rsid w:val="0037287D"/>
    <w:rsid w:val="0037566D"/>
    <w:rsid w:val="00387EDE"/>
    <w:rsid w:val="003901F0"/>
    <w:rsid w:val="00391ABC"/>
    <w:rsid w:val="003A0BAE"/>
    <w:rsid w:val="003A0E1D"/>
    <w:rsid w:val="003A1CDA"/>
    <w:rsid w:val="003A5F9B"/>
    <w:rsid w:val="003B4012"/>
    <w:rsid w:val="003C0E57"/>
    <w:rsid w:val="003C4F63"/>
    <w:rsid w:val="003C509C"/>
    <w:rsid w:val="003C582A"/>
    <w:rsid w:val="003D0AB9"/>
    <w:rsid w:val="003D142C"/>
    <w:rsid w:val="003D3040"/>
    <w:rsid w:val="003D75FB"/>
    <w:rsid w:val="003E319E"/>
    <w:rsid w:val="003F4220"/>
    <w:rsid w:val="00406301"/>
    <w:rsid w:val="00413306"/>
    <w:rsid w:val="00415659"/>
    <w:rsid w:val="00427AAD"/>
    <w:rsid w:val="00430111"/>
    <w:rsid w:val="0043742E"/>
    <w:rsid w:val="00444375"/>
    <w:rsid w:val="00446B8D"/>
    <w:rsid w:val="00450208"/>
    <w:rsid w:val="00451D4A"/>
    <w:rsid w:val="00452321"/>
    <w:rsid w:val="004550FA"/>
    <w:rsid w:val="00455C1C"/>
    <w:rsid w:val="004570D9"/>
    <w:rsid w:val="00461E0B"/>
    <w:rsid w:val="00467FEC"/>
    <w:rsid w:val="004765B3"/>
    <w:rsid w:val="0047787E"/>
    <w:rsid w:val="00480D01"/>
    <w:rsid w:val="004822B8"/>
    <w:rsid w:val="00484E0F"/>
    <w:rsid w:val="004862D0"/>
    <w:rsid w:val="00486321"/>
    <w:rsid w:val="00487F2F"/>
    <w:rsid w:val="00491CE2"/>
    <w:rsid w:val="00494B31"/>
    <w:rsid w:val="004A301F"/>
    <w:rsid w:val="004A73F1"/>
    <w:rsid w:val="004B1124"/>
    <w:rsid w:val="004C2AA3"/>
    <w:rsid w:val="004D5C51"/>
    <w:rsid w:val="004E2BC3"/>
    <w:rsid w:val="004E35AF"/>
    <w:rsid w:val="004E424B"/>
    <w:rsid w:val="004F371C"/>
    <w:rsid w:val="004F44CD"/>
    <w:rsid w:val="004F6098"/>
    <w:rsid w:val="004F6352"/>
    <w:rsid w:val="00500394"/>
    <w:rsid w:val="00522DAC"/>
    <w:rsid w:val="00523BF7"/>
    <w:rsid w:val="0053166B"/>
    <w:rsid w:val="00532ED0"/>
    <w:rsid w:val="00534A39"/>
    <w:rsid w:val="005375BC"/>
    <w:rsid w:val="00542467"/>
    <w:rsid w:val="00543BB7"/>
    <w:rsid w:val="00546A58"/>
    <w:rsid w:val="005570FA"/>
    <w:rsid w:val="005608F3"/>
    <w:rsid w:val="00562674"/>
    <w:rsid w:val="00567C4A"/>
    <w:rsid w:val="00567F6E"/>
    <w:rsid w:val="00574CFF"/>
    <w:rsid w:val="005774A1"/>
    <w:rsid w:val="005825DD"/>
    <w:rsid w:val="005847B7"/>
    <w:rsid w:val="005904AA"/>
    <w:rsid w:val="00592FAE"/>
    <w:rsid w:val="0059747D"/>
    <w:rsid w:val="005A34EC"/>
    <w:rsid w:val="005B10A4"/>
    <w:rsid w:val="005C521B"/>
    <w:rsid w:val="005C5CF7"/>
    <w:rsid w:val="005D0C6C"/>
    <w:rsid w:val="005D20E8"/>
    <w:rsid w:val="005D44F2"/>
    <w:rsid w:val="005D4A2F"/>
    <w:rsid w:val="005E1A3A"/>
    <w:rsid w:val="005F060A"/>
    <w:rsid w:val="005F1E31"/>
    <w:rsid w:val="005F2E5E"/>
    <w:rsid w:val="005F3770"/>
    <w:rsid w:val="005F4222"/>
    <w:rsid w:val="00601F79"/>
    <w:rsid w:val="006046B5"/>
    <w:rsid w:val="00604703"/>
    <w:rsid w:val="0060583C"/>
    <w:rsid w:val="00624B95"/>
    <w:rsid w:val="00626E5A"/>
    <w:rsid w:val="0063078F"/>
    <w:rsid w:val="00634A39"/>
    <w:rsid w:val="0063788D"/>
    <w:rsid w:val="00643197"/>
    <w:rsid w:val="006531A7"/>
    <w:rsid w:val="00654317"/>
    <w:rsid w:val="00656F38"/>
    <w:rsid w:val="0065797A"/>
    <w:rsid w:val="00664C97"/>
    <w:rsid w:val="00667802"/>
    <w:rsid w:val="00667D5F"/>
    <w:rsid w:val="00670ADE"/>
    <w:rsid w:val="00682582"/>
    <w:rsid w:val="00683E8E"/>
    <w:rsid w:val="006876C0"/>
    <w:rsid w:val="00691711"/>
    <w:rsid w:val="00695046"/>
    <w:rsid w:val="00696934"/>
    <w:rsid w:val="00697594"/>
    <w:rsid w:val="006A3DFB"/>
    <w:rsid w:val="006B066B"/>
    <w:rsid w:val="006C1EB6"/>
    <w:rsid w:val="006D0FF6"/>
    <w:rsid w:val="006D5375"/>
    <w:rsid w:val="006E473A"/>
    <w:rsid w:val="006E6C6D"/>
    <w:rsid w:val="006E77DE"/>
    <w:rsid w:val="006F3DC6"/>
    <w:rsid w:val="00702037"/>
    <w:rsid w:val="00706643"/>
    <w:rsid w:val="00707DF0"/>
    <w:rsid w:val="007119A9"/>
    <w:rsid w:val="00714149"/>
    <w:rsid w:val="00716502"/>
    <w:rsid w:val="00716BB7"/>
    <w:rsid w:val="007176F6"/>
    <w:rsid w:val="00717847"/>
    <w:rsid w:val="007232D9"/>
    <w:rsid w:val="00723764"/>
    <w:rsid w:val="00726574"/>
    <w:rsid w:val="00727400"/>
    <w:rsid w:val="00727EAF"/>
    <w:rsid w:val="0073098B"/>
    <w:rsid w:val="00733F23"/>
    <w:rsid w:val="00736178"/>
    <w:rsid w:val="00742892"/>
    <w:rsid w:val="00744C0A"/>
    <w:rsid w:val="00745EAF"/>
    <w:rsid w:val="00746025"/>
    <w:rsid w:val="00755338"/>
    <w:rsid w:val="007563F4"/>
    <w:rsid w:val="0075742C"/>
    <w:rsid w:val="00763051"/>
    <w:rsid w:val="0076536A"/>
    <w:rsid w:val="007674E3"/>
    <w:rsid w:val="00774797"/>
    <w:rsid w:val="00774831"/>
    <w:rsid w:val="007749D9"/>
    <w:rsid w:val="00775F49"/>
    <w:rsid w:val="007772CB"/>
    <w:rsid w:val="00784A96"/>
    <w:rsid w:val="0078551B"/>
    <w:rsid w:val="00785DBD"/>
    <w:rsid w:val="00791596"/>
    <w:rsid w:val="00791D54"/>
    <w:rsid w:val="00793E12"/>
    <w:rsid w:val="007940EB"/>
    <w:rsid w:val="007A7011"/>
    <w:rsid w:val="007A706C"/>
    <w:rsid w:val="007B1005"/>
    <w:rsid w:val="007B1DDA"/>
    <w:rsid w:val="007B303A"/>
    <w:rsid w:val="007C23B7"/>
    <w:rsid w:val="007D241E"/>
    <w:rsid w:val="007E0839"/>
    <w:rsid w:val="007E1986"/>
    <w:rsid w:val="007E3CF6"/>
    <w:rsid w:val="007E4453"/>
    <w:rsid w:val="007E4C1D"/>
    <w:rsid w:val="007F54FF"/>
    <w:rsid w:val="00800584"/>
    <w:rsid w:val="008041CD"/>
    <w:rsid w:val="008048B0"/>
    <w:rsid w:val="008101EE"/>
    <w:rsid w:val="0081074A"/>
    <w:rsid w:val="00810955"/>
    <w:rsid w:val="00810E51"/>
    <w:rsid w:val="008129E5"/>
    <w:rsid w:val="00814916"/>
    <w:rsid w:val="00825174"/>
    <w:rsid w:val="00825C61"/>
    <w:rsid w:val="008277CC"/>
    <w:rsid w:val="008322D7"/>
    <w:rsid w:val="00832DCA"/>
    <w:rsid w:val="008359CB"/>
    <w:rsid w:val="00835E56"/>
    <w:rsid w:val="00836BDC"/>
    <w:rsid w:val="00837F4C"/>
    <w:rsid w:val="00847BC9"/>
    <w:rsid w:val="00853B81"/>
    <w:rsid w:val="00855321"/>
    <w:rsid w:val="00863799"/>
    <w:rsid w:val="00872ED1"/>
    <w:rsid w:val="00873726"/>
    <w:rsid w:val="00876814"/>
    <w:rsid w:val="008833AC"/>
    <w:rsid w:val="008922C1"/>
    <w:rsid w:val="008960C0"/>
    <w:rsid w:val="0089699E"/>
    <w:rsid w:val="008A4396"/>
    <w:rsid w:val="008A47D6"/>
    <w:rsid w:val="008B22E0"/>
    <w:rsid w:val="008B42B0"/>
    <w:rsid w:val="008B642C"/>
    <w:rsid w:val="008C4623"/>
    <w:rsid w:val="008C6427"/>
    <w:rsid w:val="008D0892"/>
    <w:rsid w:val="008D36BA"/>
    <w:rsid w:val="008D4616"/>
    <w:rsid w:val="008E051D"/>
    <w:rsid w:val="008E2E05"/>
    <w:rsid w:val="008E5CEB"/>
    <w:rsid w:val="008F32F6"/>
    <w:rsid w:val="008F6868"/>
    <w:rsid w:val="0090157F"/>
    <w:rsid w:val="00906E6C"/>
    <w:rsid w:val="00910C7B"/>
    <w:rsid w:val="00912CD4"/>
    <w:rsid w:val="00917673"/>
    <w:rsid w:val="00921747"/>
    <w:rsid w:val="0092392E"/>
    <w:rsid w:val="00926E3E"/>
    <w:rsid w:val="00932F8E"/>
    <w:rsid w:val="009402EA"/>
    <w:rsid w:val="00945EE1"/>
    <w:rsid w:val="009478C7"/>
    <w:rsid w:val="00961255"/>
    <w:rsid w:val="00962329"/>
    <w:rsid w:val="009629BE"/>
    <w:rsid w:val="00964B8C"/>
    <w:rsid w:val="0096751F"/>
    <w:rsid w:val="00970EA2"/>
    <w:rsid w:val="00971093"/>
    <w:rsid w:val="00971FB0"/>
    <w:rsid w:val="009766E4"/>
    <w:rsid w:val="00990022"/>
    <w:rsid w:val="00990075"/>
    <w:rsid w:val="00991522"/>
    <w:rsid w:val="00992566"/>
    <w:rsid w:val="009930B5"/>
    <w:rsid w:val="009952DB"/>
    <w:rsid w:val="009B1BCA"/>
    <w:rsid w:val="009C0DA5"/>
    <w:rsid w:val="009C30A9"/>
    <w:rsid w:val="009C5427"/>
    <w:rsid w:val="009C7A2C"/>
    <w:rsid w:val="009C7EBD"/>
    <w:rsid w:val="009D2634"/>
    <w:rsid w:val="009F172F"/>
    <w:rsid w:val="009F24AC"/>
    <w:rsid w:val="009F25B1"/>
    <w:rsid w:val="00A01290"/>
    <w:rsid w:val="00A03E87"/>
    <w:rsid w:val="00A04511"/>
    <w:rsid w:val="00A06B09"/>
    <w:rsid w:val="00A07C2D"/>
    <w:rsid w:val="00A07CD5"/>
    <w:rsid w:val="00A11669"/>
    <w:rsid w:val="00A14050"/>
    <w:rsid w:val="00A14CA3"/>
    <w:rsid w:val="00A16556"/>
    <w:rsid w:val="00A25344"/>
    <w:rsid w:val="00A270A8"/>
    <w:rsid w:val="00A30336"/>
    <w:rsid w:val="00A35336"/>
    <w:rsid w:val="00A374A3"/>
    <w:rsid w:val="00A43023"/>
    <w:rsid w:val="00A4567F"/>
    <w:rsid w:val="00A5376B"/>
    <w:rsid w:val="00A53DFA"/>
    <w:rsid w:val="00A55F77"/>
    <w:rsid w:val="00A61004"/>
    <w:rsid w:val="00A633DB"/>
    <w:rsid w:val="00A66E22"/>
    <w:rsid w:val="00A73ECE"/>
    <w:rsid w:val="00A74881"/>
    <w:rsid w:val="00A840CE"/>
    <w:rsid w:val="00A86675"/>
    <w:rsid w:val="00A875FB"/>
    <w:rsid w:val="00A956E4"/>
    <w:rsid w:val="00A96514"/>
    <w:rsid w:val="00AB3A19"/>
    <w:rsid w:val="00AB50AB"/>
    <w:rsid w:val="00AB5AD3"/>
    <w:rsid w:val="00AB65C4"/>
    <w:rsid w:val="00AB7627"/>
    <w:rsid w:val="00AC3BE4"/>
    <w:rsid w:val="00AC65F2"/>
    <w:rsid w:val="00AD07F2"/>
    <w:rsid w:val="00AD16DD"/>
    <w:rsid w:val="00AD3B05"/>
    <w:rsid w:val="00AD3C6D"/>
    <w:rsid w:val="00AE77E1"/>
    <w:rsid w:val="00AF2128"/>
    <w:rsid w:val="00AF4A02"/>
    <w:rsid w:val="00AF64D0"/>
    <w:rsid w:val="00AF7075"/>
    <w:rsid w:val="00B0402B"/>
    <w:rsid w:val="00B04DBE"/>
    <w:rsid w:val="00B06F62"/>
    <w:rsid w:val="00B134E1"/>
    <w:rsid w:val="00B16912"/>
    <w:rsid w:val="00B175BF"/>
    <w:rsid w:val="00B17AE2"/>
    <w:rsid w:val="00B2034B"/>
    <w:rsid w:val="00B27FD0"/>
    <w:rsid w:val="00B303F9"/>
    <w:rsid w:val="00B32E06"/>
    <w:rsid w:val="00B423E4"/>
    <w:rsid w:val="00B44339"/>
    <w:rsid w:val="00B62C86"/>
    <w:rsid w:val="00B63F09"/>
    <w:rsid w:val="00B63F0D"/>
    <w:rsid w:val="00B67125"/>
    <w:rsid w:val="00B77524"/>
    <w:rsid w:val="00B77B97"/>
    <w:rsid w:val="00B80693"/>
    <w:rsid w:val="00B83CBE"/>
    <w:rsid w:val="00B91113"/>
    <w:rsid w:val="00B94CBA"/>
    <w:rsid w:val="00BB0DD8"/>
    <w:rsid w:val="00BB124D"/>
    <w:rsid w:val="00BB199D"/>
    <w:rsid w:val="00BB5135"/>
    <w:rsid w:val="00BC1090"/>
    <w:rsid w:val="00BC298C"/>
    <w:rsid w:val="00BC3D12"/>
    <w:rsid w:val="00BD131E"/>
    <w:rsid w:val="00BD49A8"/>
    <w:rsid w:val="00BE0D40"/>
    <w:rsid w:val="00BE618B"/>
    <w:rsid w:val="00BF3941"/>
    <w:rsid w:val="00BF7A47"/>
    <w:rsid w:val="00C00F81"/>
    <w:rsid w:val="00C012E4"/>
    <w:rsid w:val="00C016A1"/>
    <w:rsid w:val="00C0192C"/>
    <w:rsid w:val="00C032C4"/>
    <w:rsid w:val="00C065BF"/>
    <w:rsid w:val="00C07AE4"/>
    <w:rsid w:val="00C1720B"/>
    <w:rsid w:val="00C27914"/>
    <w:rsid w:val="00C329F7"/>
    <w:rsid w:val="00C37F82"/>
    <w:rsid w:val="00C431D5"/>
    <w:rsid w:val="00C50527"/>
    <w:rsid w:val="00C559F3"/>
    <w:rsid w:val="00C562A6"/>
    <w:rsid w:val="00C56914"/>
    <w:rsid w:val="00C57481"/>
    <w:rsid w:val="00C60102"/>
    <w:rsid w:val="00C61D95"/>
    <w:rsid w:val="00C621AA"/>
    <w:rsid w:val="00C64AE4"/>
    <w:rsid w:val="00C66061"/>
    <w:rsid w:val="00C667BA"/>
    <w:rsid w:val="00C66C78"/>
    <w:rsid w:val="00C67BDC"/>
    <w:rsid w:val="00C70BD8"/>
    <w:rsid w:val="00C8198B"/>
    <w:rsid w:val="00C8244D"/>
    <w:rsid w:val="00C82823"/>
    <w:rsid w:val="00C91D53"/>
    <w:rsid w:val="00CA2CBC"/>
    <w:rsid w:val="00CB2A69"/>
    <w:rsid w:val="00CB4208"/>
    <w:rsid w:val="00CB5BD1"/>
    <w:rsid w:val="00CC108A"/>
    <w:rsid w:val="00CC1B3B"/>
    <w:rsid w:val="00CC6206"/>
    <w:rsid w:val="00CC7A95"/>
    <w:rsid w:val="00CC7F57"/>
    <w:rsid w:val="00CD3913"/>
    <w:rsid w:val="00CD4688"/>
    <w:rsid w:val="00CD56AB"/>
    <w:rsid w:val="00CE27B5"/>
    <w:rsid w:val="00CE290D"/>
    <w:rsid w:val="00CE48CE"/>
    <w:rsid w:val="00CF0512"/>
    <w:rsid w:val="00CF1454"/>
    <w:rsid w:val="00CF1969"/>
    <w:rsid w:val="00D04FFD"/>
    <w:rsid w:val="00D1438B"/>
    <w:rsid w:val="00D22EC1"/>
    <w:rsid w:val="00D24B09"/>
    <w:rsid w:val="00D26C3C"/>
    <w:rsid w:val="00D33996"/>
    <w:rsid w:val="00D37000"/>
    <w:rsid w:val="00D40693"/>
    <w:rsid w:val="00D42DD5"/>
    <w:rsid w:val="00D43131"/>
    <w:rsid w:val="00D4448B"/>
    <w:rsid w:val="00D44BEA"/>
    <w:rsid w:val="00D45185"/>
    <w:rsid w:val="00D47BE0"/>
    <w:rsid w:val="00D5243A"/>
    <w:rsid w:val="00D575AA"/>
    <w:rsid w:val="00D679AF"/>
    <w:rsid w:val="00D868A2"/>
    <w:rsid w:val="00D90AC7"/>
    <w:rsid w:val="00D90BB0"/>
    <w:rsid w:val="00DA0659"/>
    <w:rsid w:val="00DA07D5"/>
    <w:rsid w:val="00DA112F"/>
    <w:rsid w:val="00DA6DB7"/>
    <w:rsid w:val="00DB0642"/>
    <w:rsid w:val="00DB2058"/>
    <w:rsid w:val="00DB488A"/>
    <w:rsid w:val="00DB4E11"/>
    <w:rsid w:val="00DC7706"/>
    <w:rsid w:val="00DD0906"/>
    <w:rsid w:val="00DD0EC8"/>
    <w:rsid w:val="00DD319A"/>
    <w:rsid w:val="00DD45E4"/>
    <w:rsid w:val="00DD4C22"/>
    <w:rsid w:val="00DE13F5"/>
    <w:rsid w:val="00DE4902"/>
    <w:rsid w:val="00E00C65"/>
    <w:rsid w:val="00E05CBA"/>
    <w:rsid w:val="00E2033E"/>
    <w:rsid w:val="00E20ECD"/>
    <w:rsid w:val="00E24FE1"/>
    <w:rsid w:val="00E26A09"/>
    <w:rsid w:val="00E32923"/>
    <w:rsid w:val="00E402B2"/>
    <w:rsid w:val="00E4383C"/>
    <w:rsid w:val="00E54924"/>
    <w:rsid w:val="00E55E39"/>
    <w:rsid w:val="00E635EA"/>
    <w:rsid w:val="00E662BE"/>
    <w:rsid w:val="00E66AC5"/>
    <w:rsid w:val="00E70682"/>
    <w:rsid w:val="00E72F66"/>
    <w:rsid w:val="00E7596F"/>
    <w:rsid w:val="00E822AE"/>
    <w:rsid w:val="00E85288"/>
    <w:rsid w:val="00E85DC7"/>
    <w:rsid w:val="00E87493"/>
    <w:rsid w:val="00E92C6F"/>
    <w:rsid w:val="00E957F4"/>
    <w:rsid w:val="00E96940"/>
    <w:rsid w:val="00EA39ED"/>
    <w:rsid w:val="00EA4D91"/>
    <w:rsid w:val="00EA5EB6"/>
    <w:rsid w:val="00EB3DA1"/>
    <w:rsid w:val="00EB78FE"/>
    <w:rsid w:val="00EB7EEA"/>
    <w:rsid w:val="00EC0D47"/>
    <w:rsid w:val="00EC0F61"/>
    <w:rsid w:val="00EC1BCB"/>
    <w:rsid w:val="00EC474D"/>
    <w:rsid w:val="00EC4855"/>
    <w:rsid w:val="00EC77A2"/>
    <w:rsid w:val="00EE15FF"/>
    <w:rsid w:val="00EE3605"/>
    <w:rsid w:val="00EE4471"/>
    <w:rsid w:val="00EF154F"/>
    <w:rsid w:val="00EF6C57"/>
    <w:rsid w:val="00F0352C"/>
    <w:rsid w:val="00F03799"/>
    <w:rsid w:val="00F03E22"/>
    <w:rsid w:val="00F05BE1"/>
    <w:rsid w:val="00F072CA"/>
    <w:rsid w:val="00F07CE8"/>
    <w:rsid w:val="00F07F28"/>
    <w:rsid w:val="00F11C54"/>
    <w:rsid w:val="00F17A9D"/>
    <w:rsid w:val="00F22C9A"/>
    <w:rsid w:val="00F23410"/>
    <w:rsid w:val="00F27816"/>
    <w:rsid w:val="00F30124"/>
    <w:rsid w:val="00F322E1"/>
    <w:rsid w:val="00F41F8C"/>
    <w:rsid w:val="00F4301A"/>
    <w:rsid w:val="00F451C8"/>
    <w:rsid w:val="00F45DC0"/>
    <w:rsid w:val="00F46F30"/>
    <w:rsid w:val="00F53029"/>
    <w:rsid w:val="00F616D4"/>
    <w:rsid w:val="00F61B2A"/>
    <w:rsid w:val="00F67F5C"/>
    <w:rsid w:val="00F82EE2"/>
    <w:rsid w:val="00F83B2E"/>
    <w:rsid w:val="00F83C11"/>
    <w:rsid w:val="00F909C7"/>
    <w:rsid w:val="00F90B18"/>
    <w:rsid w:val="00FA41F7"/>
    <w:rsid w:val="00FA64A1"/>
    <w:rsid w:val="00FB28F9"/>
    <w:rsid w:val="00FC0D42"/>
    <w:rsid w:val="00FC0DD0"/>
    <w:rsid w:val="00FC277E"/>
    <w:rsid w:val="00FD3529"/>
    <w:rsid w:val="00FD3CBB"/>
    <w:rsid w:val="00FD7F43"/>
    <w:rsid w:val="00FE2085"/>
    <w:rsid w:val="00FE79A1"/>
    <w:rsid w:val="00FF14A4"/>
    <w:rsid w:val="00FF4C4D"/>
    <w:rsid w:val="00FF561E"/>
    <w:rsid w:val="00FF73EE"/>
    <w:rsid w:val="42CDA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69A8A3"/>
  <w15:chartTrackingRefBased/>
  <w15:docId w15:val="{53912EC8-3D18-4140-9CA7-3B9C94C4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rFonts w:ascii="Arial" w:eastAsia="SimSun" w:hAnsi="Arial" w:cs="Arial"/>
      <w:color w:val="000000"/>
      <w:kern w:val="1"/>
      <w:sz w:val="24"/>
      <w:szCs w:val="24"/>
      <w:lang w:eastAsia="ar-SA"/>
    </w:rPr>
  </w:style>
  <w:style w:type="paragraph" w:styleId="Heading1">
    <w:name w:val="heading 1"/>
    <w:basedOn w:val="Normal"/>
    <w:next w:val="BodyText"/>
    <w:link w:val="Heading1Char"/>
    <w:qFormat/>
    <w:rsid w:val="00B303F9"/>
    <w:pPr>
      <w:keepNext/>
      <w:numPr>
        <w:numId w:val="16"/>
      </w:numPr>
      <w:tabs>
        <w:tab w:val="left" w:pos="851"/>
      </w:tabs>
      <w:suppressAutoHyphens w:val="0"/>
      <w:spacing w:before="240" w:after="60" w:line="240" w:lineRule="auto"/>
      <w:outlineLvl w:val="0"/>
    </w:pPr>
    <w:rPr>
      <w:rFonts w:ascii="Gill Sans" w:eastAsia="Times New Roman" w:hAnsi="Gill Sans" w:cs="Times New Roman"/>
      <w:bCs/>
      <w:color w:val="auto"/>
      <w:kern w:val="28"/>
      <w:sz w:val="28"/>
      <w:szCs w:val="16"/>
      <w:lang w:eastAsia="en-US"/>
    </w:rPr>
  </w:style>
  <w:style w:type="paragraph" w:styleId="Heading2">
    <w:name w:val="heading 2"/>
    <w:basedOn w:val="Normal"/>
    <w:next w:val="BodyText"/>
    <w:link w:val="Heading2Char"/>
    <w:qFormat/>
    <w:rsid w:val="00B303F9"/>
    <w:pPr>
      <w:keepNext/>
      <w:numPr>
        <w:ilvl w:val="1"/>
        <w:numId w:val="16"/>
      </w:numPr>
      <w:suppressAutoHyphens w:val="0"/>
      <w:spacing w:before="240" w:after="120" w:line="240" w:lineRule="auto"/>
      <w:outlineLvl w:val="1"/>
    </w:pPr>
    <w:rPr>
      <w:rFonts w:ascii="Gill Sans" w:eastAsia="Times New Roman" w:hAnsi="Gill Sans" w:cs="Times New Roman"/>
      <w:color w:val="auto"/>
      <w:kern w:val="0"/>
      <w:sz w:val="28"/>
      <w:szCs w:val="20"/>
      <w:lang w:eastAsia="en-US"/>
    </w:rPr>
  </w:style>
  <w:style w:type="paragraph" w:styleId="Heading3">
    <w:name w:val="heading 3"/>
    <w:basedOn w:val="Normal"/>
    <w:next w:val="Normal"/>
    <w:link w:val="Heading3Char"/>
    <w:qFormat/>
    <w:rsid w:val="00B303F9"/>
    <w:pPr>
      <w:keepNext/>
      <w:numPr>
        <w:ilvl w:val="2"/>
        <w:numId w:val="16"/>
      </w:numPr>
      <w:suppressAutoHyphens w:val="0"/>
      <w:spacing w:before="120" w:line="240" w:lineRule="auto"/>
      <w:outlineLvl w:val="2"/>
    </w:pPr>
    <w:rPr>
      <w:rFonts w:ascii="Gill Sans" w:eastAsia="Times New Roman" w:hAnsi="Gill Sans" w:cs="Times New Roman"/>
      <w:color w:val="auto"/>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customStyle="1" w:styleId="HeaderChar">
    <w:name w:val="Header Char"/>
    <w:basedOn w:val="DefaultParagraphFont0"/>
  </w:style>
  <w:style w:type="character" w:customStyle="1" w:styleId="FooterChar">
    <w:name w:val="Footer Char"/>
    <w:basedOn w:val="DefaultParagraphFont0"/>
    <w:uiPriority w:val="99"/>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513"/>
        <w:tab w:val="right" w:pos="9026"/>
      </w:tabs>
    </w:pPr>
  </w:style>
  <w:style w:type="paragraph" w:styleId="Footer">
    <w:name w:val="footer"/>
    <w:basedOn w:val="Normal"/>
    <w:uiPriority w:val="99"/>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DA112F"/>
    <w:rPr>
      <w:color w:val="0563C1"/>
      <w:u w:val="single"/>
    </w:rPr>
  </w:style>
  <w:style w:type="character" w:styleId="UnresolvedMention">
    <w:name w:val="Unresolved Mention"/>
    <w:uiPriority w:val="99"/>
    <w:semiHidden/>
    <w:unhideWhenUsed/>
    <w:rsid w:val="00DA112F"/>
    <w:rPr>
      <w:color w:val="605E5C"/>
      <w:shd w:val="clear" w:color="auto" w:fill="E1DFDD"/>
    </w:rPr>
  </w:style>
  <w:style w:type="paragraph" w:styleId="BalloonText">
    <w:name w:val="Balloon Text"/>
    <w:basedOn w:val="Normal"/>
    <w:link w:val="BalloonTextChar"/>
    <w:uiPriority w:val="99"/>
    <w:semiHidden/>
    <w:unhideWhenUsed/>
    <w:rsid w:val="00484E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E0F"/>
    <w:rPr>
      <w:rFonts w:ascii="Segoe UI" w:eastAsia="SimSun" w:hAnsi="Segoe UI" w:cs="Segoe UI"/>
      <w:color w:val="000000"/>
      <w:kern w:val="1"/>
      <w:sz w:val="18"/>
      <w:szCs w:val="18"/>
      <w:lang w:eastAsia="ar-SA"/>
    </w:rPr>
  </w:style>
  <w:style w:type="character" w:styleId="FollowedHyperlink">
    <w:name w:val="FollowedHyperlink"/>
    <w:basedOn w:val="DefaultParagraphFont"/>
    <w:uiPriority w:val="99"/>
    <w:semiHidden/>
    <w:unhideWhenUsed/>
    <w:rsid w:val="00E85288"/>
    <w:rPr>
      <w:color w:val="954F72" w:themeColor="followedHyperlink"/>
      <w:u w:val="single"/>
    </w:rPr>
  </w:style>
  <w:style w:type="paragraph" w:styleId="ListParagraph">
    <w:name w:val="List Paragraph"/>
    <w:basedOn w:val="Normal"/>
    <w:uiPriority w:val="34"/>
    <w:qFormat/>
    <w:rsid w:val="00543BB7"/>
    <w:pPr>
      <w:ind w:left="720"/>
      <w:contextualSpacing/>
    </w:pPr>
  </w:style>
  <w:style w:type="paragraph" w:styleId="PlainText">
    <w:name w:val="Plain Text"/>
    <w:basedOn w:val="Normal"/>
    <w:link w:val="PlainTextChar"/>
    <w:uiPriority w:val="99"/>
    <w:semiHidden/>
    <w:unhideWhenUsed/>
    <w:rsid w:val="00E70682"/>
    <w:pPr>
      <w:suppressAutoHyphens w:val="0"/>
      <w:spacing w:line="240" w:lineRule="auto"/>
    </w:pPr>
    <w:rPr>
      <w:rFonts w:ascii="Calibri" w:eastAsiaTheme="minorHAnsi" w:hAnsi="Calibri" w:cstheme="minorBidi"/>
      <w:color w:val="auto"/>
      <w:kern w:val="0"/>
      <w:sz w:val="22"/>
      <w:szCs w:val="21"/>
      <w:lang w:eastAsia="en-US"/>
    </w:rPr>
  </w:style>
  <w:style w:type="character" w:customStyle="1" w:styleId="PlainTextChar">
    <w:name w:val="Plain Text Char"/>
    <w:basedOn w:val="DefaultParagraphFont"/>
    <w:link w:val="PlainText"/>
    <w:uiPriority w:val="99"/>
    <w:semiHidden/>
    <w:rsid w:val="00E70682"/>
    <w:rPr>
      <w:rFonts w:ascii="Calibri" w:eastAsiaTheme="minorHAnsi" w:hAnsi="Calibri" w:cstheme="minorBidi"/>
      <w:sz w:val="22"/>
      <w:szCs w:val="21"/>
      <w:lang w:eastAsia="en-US"/>
    </w:rPr>
  </w:style>
  <w:style w:type="paragraph" w:styleId="NormalWeb">
    <w:name w:val="Normal (Web)"/>
    <w:basedOn w:val="Normal"/>
    <w:uiPriority w:val="99"/>
    <w:unhideWhenUsed/>
    <w:rsid w:val="008833AC"/>
    <w:pPr>
      <w:suppressAutoHyphens w:val="0"/>
      <w:spacing w:line="240" w:lineRule="auto"/>
    </w:pPr>
    <w:rPr>
      <w:rFonts w:ascii="Calibri" w:eastAsiaTheme="minorHAnsi" w:hAnsi="Calibri" w:cs="Calibri"/>
      <w:color w:val="auto"/>
      <w:kern w:val="0"/>
      <w:sz w:val="22"/>
      <w:szCs w:val="22"/>
      <w:lang w:eastAsia="en-GB"/>
    </w:rPr>
  </w:style>
  <w:style w:type="paragraph" w:customStyle="1" w:styleId="xxxmsonormal">
    <w:name w:val="x_x_xmsonormal"/>
    <w:basedOn w:val="Normal"/>
    <w:rsid w:val="001E3BA5"/>
    <w:pPr>
      <w:suppressAutoHyphens w:val="0"/>
      <w:spacing w:before="100" w:beforeAutospacing="1" w:after="100" w:afterAutospacing="1" w:line="240" w:lineRule="auto"/>
    </w:pPr>
    <w:rPr>
      <w:rFonts w:ascii="Times New Roman" w:eastAsia="Times New Roman" w:hAnsi="Times New Roman" w:cs="Times New Roman"/>
      <w:color w:val="auto"/>
      <w:kern w:val="0"/>
      <w:lang w:eastAsia="en-GB"/>
    </w:rPr>
  </w:style>
  <w:style w:type="character" w:customStyle="1" w:styleId="Heading1Char">
    <w:name w:val="Heading 1 Char"/>
    <w:basedOn w:val="DefaultParagraphFont"/>
    <w:link w:val="Heading1"/>
    <w:rsid w:val="00B303F9"/>
    <w:rPr>
      <w:rFonts w:ascii="Gill Sans" w:hAnsi="Gill Sans"/>
      <w:bCs/>
      <w:kern w:val="28"/>
      <w:sz w:val="28"/>
      <w:szCs w:val="16"/>
      <w:lang w:eastAsia="en-US"/>
    </w:rPr>
  </w:style>
  <w:style w:type="character" w:customStyle="1" w:styleId="Heading2Char">
    <w:name w:val="Heading 2 Char"/>
    <w:basedOn w:val="DefaultParagraphFont"/>
    <w:link w:val="Heading2"/>
    <w:rsid w:val="00B303F9"/>
    <w:rPr>
      <w:rFonts w:ascii="Gill Sans" w:hAnsi="Gill Sans"/>
      <w:sz w:val="28"/>
      <w:lang w:eastAsia="en-US"/>
    </w:rPr>
  </w:style>
  <w:style w:type="character" w:customStyle="1" w:styleId="Heading3Char">
    <w:name w:val="Heading 3 Char"/>
    <w:basedOn w:val="DefaultParagraphFont"/>
    <w:link w:val="Heading3"/>
    <w:rsid w:val="00B303F9"/>
    <w:rPr>
      <w:rFonts w:ascii="Gill Sans" w:hAnsi="Gill San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59447">
      <w:bodyDiv w:val="1"/>
      <w:marLeft w:val="0"/>
      <w:marRight w:val="0"/>
      <w:marTop w:val="0"/>
      <w:marBottom w:val="0"/>
      <w:divBdr>
        <w:top w:val="none" w:sz="0" w:space="0" w:color="auto"/>
        <w:left w:val="none" w:sz="0" w:space="0" w:color="auto"/>
        <w:bottom w:val="none" w:sz="0" w:space="0" w:color="auto"/>
        <w:right w:val="none" w:sz="0" w:space="0" w:color="auto"/>
      </w:divBdr>
    </w:div>
    <w:div w:id="720716926">
      <w:bodyDiv w:val="1"/>
      <w:marLeft w:val="0"/>
      <w:marRight w:val="0"/>
      <w:marTop w:val="0"/>
      <w:marBottom w:val="0"/>
      <w:divBdr>
        <w:top w:val="none" w:sz="0" w:space="0" w:color="auto"/>
        <w:left w:val="none" w:sz="0" w:space="0" w:color="auto"/>
        <w:bottom w:val="none" w:sz="0" w:space="0" w:color="auto"/>
        <w:right w:val="none" w:sz="0" w:space="0" w:color="auto"/>
      </w:divBdr>
      <w:divsChild>
        <w:div w:id="1482959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555647">
              <w:marLeft w:val="0"/>
              <w:marRight w:val="0"/>
              <w:marTop w:val="0"/>
              <w:marBottom w:val="0"/>
              <w:divBdr>
                <w:top w:val="none" w:sz="0" w:space="0" w:color="auto"/>
                <w:left w:val="none" w:sz="0" w:space="0" w:color="auto"/>
                <w:bottom w:val="none" w:sz="0" w:space="0" w:color="auto"/>
                <w:right w:val="none" w:sz="0" w:space="0" w:color="auto"/>
              </w:divBdr>
              <w:divsChild>
                <w:div w:id="103965142">
                  <w:marLeft w:val="0"/>
                  <w:marRight w:val="0"/>
                  <w:marTop w:val="0"/>
                  <w:marBottom w:val="0"/>
                  <w:divBdr>
                    <w:top w:val="none" w:sz="0" w:space="0" w:color="auto"/>
                    <w:left w:val="none" w:sz="0" w:space="0" w:color="auto"/>
                    <w:bottom w:val="none" w:sz="0" w:space="0" w:color="auto"/>
                    <w:right w:val="none" w:sz="0" w:space="0" w:color="auto"/>
                  </w:divBdr>
                  <w:divsChild>
                    <w:div w:id="1200363392">
                      <w:marLeft w:val="0"/>
                      <w:marRight w:val="0"/>
                      <w:marTop w:val="0"/>
                      <w:marBottom w:val="0"/>
                      <w:divBdr>
                        <w:top w:val="none" w:sz="0" w:space="0" w:color="auto"/>
                        <w:left w:val="none" w:sz="0" w:space="0" w:color="auto"/>
                        <w:bottom w:val="none" w:sz="0" w:space="0" w:color="auto"/>
                        <w:right w:val="none" w:sz="0" w:space="0" w:color="auto"/>
                      </w:divBdr>
                      <w:divsChild>
                        <w:div w:id="638993858">
                          <w:marLeft w:val="0"/>
                          <w:marRight w:val="0"/>
                          <w:marTop w:val="0"/>
                          <w:marBottom w:val="0"/>
                          <w:divBdr>
                            <w:top w:val="none" w:sz="0" w:space="0" w:color="auto"/>
                            <w:left w:val="none" w:sz="0" w:space="0" w:color="auto"/>
                            <w:bottom w:val="none" w:sz="0" w:space="0" w:color="auto"/>
                            <w:right w:val="none" w:sz="0" w:space="0" w:color="auto"/>
                          </w:divBdr>
                          <w:divsChild>
                            <w:div w:id="11475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060139">
      <w:bodyDiv w:val="1"/>
      <w:marLeft w:val="0"/>
      <w:marRight w:val="0"/>
      <w:marTop w:val="0"/>
      <w:marBottom w:val="0"/>
      <w:divBdr>
        <w:top w:val="none" w:sz="0" w:space="0" w:color="auto"/>
        <w:left w:val="none" w:sz="0" w:space="0" w:color="auto"/>
        <w:bottom w:val="none" w:sz="0" w:space="0" w:color="auto"/>
        <w:right w:val="none" w:sz="0" w:space="0" w:color="auto"/>
      </w:divBdr>
    </w:div>
    <w:div w:id="1306199655">
      <w:bodyDiv w:val="1"/>
      <w:marLeft w:val="0"/>
      <w:marRight w:val="0"/>
      <w:marTop w:val="0"/>
      <w:marBottom w:val="0"/>
      <w:divBdr>
        <w:top w:val="none" w:sz="0" w:space="0" w:color="auto"/>
        <w:left w:val="none" w:sz="0" w:space="0" w:color="auto"/>
        <w:bottom w:val="none" w:sz="0" w:space="0" w:color="auto"/>
        <w:right w:val="none" w:sz="0" w:space="0" w:color="auto"/>
      </w:divBdr>
    </w:div>
    <w:div w:id="1690906510">
      <w:bodyDiv w:val="1"/>
      <w:marLeft w:val="0"/>
      <w:marRight w:val="0"/>
      <w:marTop w:val="0"/>
      <w:marBottom w:val="0"/>
      <w:divBdr>
        <w:top w:val="none" w:sz="0" w:space="0" w:color="auto"/>
        <w:left w:val="none" w:sz="0" w:space="0" w:color="auto"/>
        <w:bottom w:val="none" w:sz="0" w:space="0" w:color="auto"/>
        <w:right w:val="none" w:sz="0" w:space="0" w:color="auto"/>
      </w:divBdr>
    </w:div>
    <w:div w:id="1986271847">
      <w:bodyDiv w:val="1"/>
      <w:marLeft w:val="0"/>
      <w:marRight w:val="0"/>
      <w:marTop w:val="0"/>
      <w:marBottom w:val="0"/>
      <w:divBdr>
        <w:top w:val="none" w:sz="0" w:space="0" w:color="auto"/>
        <w:left w:val="none" w:sz="0" w:space="0" w:color="auto"/>
        <w:bottom w:val="none" w:sz="0" w:space="0" w:color="auto"/>
        <w:right w:val="none" w:sz="0" w:space="0" w:color="auto"/>
      </w:divBdr>
    </w:div>
    <w:div w:id="20487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3260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Emma - EA-CU</dc:creator>
  <cp:keywords/>
  <cp:lastModifiedBy>Emma Morris</cp:lastModifiedBy>
  <cp:revision>2</cp:revision>
  <cp:lastPrinted>2026-04-29T14:45:00Z</cp:lastPrinted>
  <dcterms:created xsi:type="dcterms:W3CDTF">2026-04-29T14:46:00Z</dcterms:created>
  <dcterms:modified xsi:type="dcterms:W3CDTF">2026-04-29T14:46:00Z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Metropolitan Police Service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